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0EFC" w:rsidRPr="002D0EFC" w:rsidRDefault="002D0EFC" w:rsidP="002D0EFC">
      <w:pPr>
        <w:pStyle w:val="NoSpacing"/>
        <w:jc w:val="center"/>
        <w:rPr>
          <w:rFonts w:asciiTheme="minorHAnsi" w:hAnsiTheme="minorHAnsi" w:cstheme="minorHAnsi"/>
          <w:b/>
          <w:sz w:val="40"/>
          <w:szCs w:val="40"/>
        </w:rPr>
      </w:pPr>
      <w:r w:rsidRPr="002D0EFC">
        <w:rPr>
          <w:rFonts w:asciiTheme="minorHAnsi" w:hAnsiTheme="minorHAnsi" w:cstheme="minorHAnsi"/>
          <w:b/>
          <w:sz w:val="40"/>
          <w:szCs w:val="40"/>
        </w:rPr>
        <w:t>Artificial Intelligence</w:t>
      </w:r>
    </w:p>
    <w:p w:rsidR="002D0EFC" w:rsidRPr="002D0EFC" w:rsidRDefault="002D0EFC" w:rsidP="002D0EFC">
      <w:pPr>
        <w:pStyle w:val="NoSpacing"/>
        <w:jc w:val="center"/>
        <w:rPr>
          <w:rFonts w:asciiTheme="minorHAnsi" w:hAnsiTheme="minorHAnsi" w:cstheme="minorHAnsi"/>
          <w:sz w:val="28"/>
          <w:szCs w:val="28"/>
        </w:rPr>
      </w:pPr>
      <w:r w:rsidRPr="002D0EFC">
        <w:rPr>
          <w:rFonts w:asciiTheme="minorHAnsi" w:hAnsiTheme="minorHAnsi" w:cstheme="minorHAnsi"/>
          <w:sz w:val="28"/>
          <w:szCs w:val="28"/>
        </w:rPr>
        <w:t>MET CS 664</w:t>
      </w:r>
    </w:p>
    <w:p w:rsidR="002D0EFC" w:rsidRPr="002D0EFC" w:rsidRDefault="002D0EFC" w:rsidP="002D0EFC">
      <w:pPr>
        <w:pStyle w:val="NoSpacing"/>
        <w:jc w:val="center"/>
        <w:rPr>
          <w:rFonts w:asciiTheme="minorHAnsi" w:hAnsiTheme="minorHAnsi" w:cstheme="minorHAnsi"/>
          <w:sz w:val="28"/>
          <w:szCs w:val="28"/>
        </w:rPr>
      </w:pPr>
      <w:r w:rsidRPr="002D0EFC">
        <w:rPr>
          <w:rFonts w:asciiTheme="minorHAnsi" w:hAnsiTheme="minorHAnsi" w:cstheme="minorHAnsi"/>
          <w:sz w:val="28"/>
          <w:szCs w:val="28"/>
        </w:rPr>
        <w:t>On Campus</w:t>
      </w:r>
    </w:p>
    <w:p w:rsidR="002D0EFC" w:rsidRPr="002D0EFC" w:rsidRDefault="002D0EFC" w:rsidP="002D0EFC">
      <w:pPr>
        <w:pStyle w:val="NoSpacing"/>
        <w:jc w:val="center"/>
        <w:rPr>
          <w:rFonts w:asciiTheme="minorHAnsi" w:hAnsiTheme="minorHAnsi" w:cstheme="minorHAnsi"/>
        </w:rPr>
      </w:pPr>
    </w:p>
    <w:p w:rsidR="002D0EFC" w:rsidRPr="002D0EFC" w:rsidRDefault="002D0EFC" w:rsidP="002D0EFC">
      <w:pPr>
        <w:pStyle w:val="NoSpacing"/>
        <w:rPr>
          <w:rFonts w:asciiTheme="minorHAnsi" w:hAnsiTheme="minorHAnsi" w:cstheme="minorHAnsi"/>
        </w:rPr>
      </w:pPr>
      <w:r w:rsidRPr="002D0EFC">
        <w:rPr>
          <w:rFonts w:asciiTheme="minorHAnsi" w:hAnsiTheme="minorHAnsi" w:cstheme="minorHAnsi"/>
        </w:rPr>
        <w:t>Eric Braude</w:t>
      </w:r>
    </w:p>
    <w:p w:rsidR="002D0EFC" w:rsidRPr="002D0EFC" w:rsidRDefault="002D0EFC" w:rsidP="002D0EFC">
      <w:pPr>
        <w:pStyle w:val="NoSpacing"/>
        <w:rPr>
          <w:rFonts w:asciiTheme="minorHAnsi" w:hAnsiTheme="minorHAnsi" w:cstheme="minorHAnsi"/>
        </w:rPr>
      </w:pPr>
      <w:r w:rsidRPr="002D0EFC">
        <w:rPr>
          <w:rFonts w:asciiTheme="minorHAnsi" w:hAnsiTheme="minorHAnsi" w:cstheme="minorHAnsi"/>
        </w:rPr>
        <w:t>ebraude@bu.edu</w:t>
      </w:r>
    </w:p>
    <w:p w:rsidR="002D0EFC" w:rsidRPr="002D0EFC" w:rsidRDefault="002D0EFC" w:rsidP="002D0EFC">
      <w:pPr>
        <w:pStyle w:val="NoSpacing"/>
        <w:rPr>
          <w:rFonts w:asciiTheme="minorHAnsi" w:hAnsiTheme="minorHAnsi" w:cstheme="minorHAnsi"/>
        </w:rPr>
      </w:pPr>
      <w:hyperlink r:id="rId5" w:history="1">
        <w:r w:rsidRPr="002D0EFC">
          <w:rPr>
            <w:rStyle w:val="Hyperlink"/>
            <w:rFonts w:asciiTheme="minorHAnsi" w:hAnsiTheme="minorHAnsi" w:cstheme="minorHAnsi"/>
          </w:rPr>
          <w:t>instructor@bu.edu</w:t>
        </w:r>
      </w:hyperlink>
    </w:p>
    <w:p w:rsidR="002D0EFC" w:rsidRPr="002D0EFC" w:rsidRDefault="002D0EFC" w:rsidP="002D0EFC">
      <w:pPr>
        <w:pStyle w:val="NoSpacing"/>
        <w:rPr>
          <w:rFonts w:asciiTheme="minorHAnsi" w:hAnsiTheme="minorHAnsi" w:cstheme="minorHAnsi"/>
        </w:rPr>
      </w:pPr>
      <w:r w:rsidRPr="002D0EFC">
        <w:rPr>
          <w:rFonts w:asciiTheme="minorHAnsi" w:hAnsiTheme="minorHAnsi" w:cstheme="minorHAnsi"/>
        </w:rPr>
        <w:t>Office hours: by appointment</w:t>
      </w:r>
    </w:p>
    <w:p w:rsidR="002D0EFC" w:rsidRPr="002D0EFC" w:rsidRDefault="002D0EFC" w:rsidP="002D0EFC">
      <w:pPr>
        <w:pStyle w:val="NoSpacing"/>
        <w:rPr>
          <w:rFonts w:asciiTheme="minorHAnsi" w:hAnsiTheme="minorHAnsi" w:cstheme="minorHAnsi"/>
        </w:rPr>
      </w:pPr>
    </w:p>
    <w:p w:rsidR="002D0EFC" w:rsidRPr="002D0EFC" w:rsidRDefault="002D0EFC" w:rsidP="002D0EFC">
      <w:pPr>
        <w:pStyle w:val="NoSpacing"/>
        <w:rPr>
          <w:rFonts w:asciiTheme="minorHAnsi" w:hAnsiTheme="minorHAnsi" w:cstheme="minorHAnsi"/>
          <w:b/>
        </w:rPr>
      </w:pPr>
      <w:r w:rsidRPr="002D0EFC">
        <w:rPr>
          <w:rFonts w:asciiTheme="minorHAnsi" w:hAnsiTheme="minorHAnsi" w:cstheme="minorHAnsi"/>
          <w:b/>
        </w:rPr>
        <w:t>Course Description</w:t>
      </w:r>
    </w:p>
    <w:p w:rsidR="00DE3BC8" w:rsidRPr="002D0EFC" w:rsidRDefault="00DE3BC8" w:rsidP="002D0EFC">
      <w:pPr>
        <w:shd w:val="clear" w:color="auto" w:fill="F4F4F4"/>
        <w:spacing w:after="0" w:line="240" w:lineRule="auto"/>
        <w:ind w:right="-420"/>
        <w:outlineLvl w:val="2"/>
        <w:rPr>
          <w:rFonts w:eastAsia="Times New Roman" w:cstheme="minorHAnsi"/>
          <w:color w:val="111111"/>
          <w:sz w:val="21"/>
          <w:szCs w:val="21"/>
        </w:rPr>
      </w:pPr>
      <w:r w:rsidRPr="002D0EFC">
        <w:rPr>
          <w:rFonts w:eastAsia="Times New Roman" w:cstheme="minorHAnsi"/>
          <w:color w:val="444444"/>
          <w:sz w:val="18"/>
          <w:szCs w:val="18"/>
          <w:bdr w:val="none" w:sz="0" w:space="0" w:color="auto" w:frame="1"/>
          <w:shd w:val="clear" w:color="auto" w:fill="FFFFFF"/>
        </w:rPr>
        <w:t>Theories and techniques that enable computing systems to behave intelligently. Search, constraint propagation, knowledge representation, natural language, introduction to machine learning, and inference.</w:t>
      </w:r>
    </w:p>
    <w:p w:rsidR="00DE3BC8" w:rsidRPr="002D0EFC" w:rsidRDefault="00DE3BC8" w:rsidP="00DE3BC8">
      <w:pPr>
        <w:numPr>
          <w:ilvl w:val="0"/>
          <w:numId w:val="1"/>
        </w:numPr>
        <w:pBdr>
          <w:top w:val="single" w:sz="6" w:space="15" w:color="auto"/>
          <w:left w:val="single" w:sz="6" w:space="23" w:color="auto"/>
          <w:bottom w:val="single" w:sz="6" w:space="15" w:color="auto"/>
          <w:right w:val="single" w:sz="6" w:space="23" w:color="auto"/>
        </w:pBdr>
        <w:shd w:val="clear" w:color="auto" w:fill="FFFFFF"/>
        <w:spacing w:after="0" w:line="240" w:lineRule="auto"/>
        <w:ind w:left="-465" w:right="-465"/>
        <w:rPr>
          <w:rFonts w:eastAsia="Times New Roman" w:cstheme="minorHAnsi"/>
          <w:color w:val="111111"/>
          <w:sz w:val="19"/>
          <w:szCs w:val="19"/>
        </w:rPr>
      </w:pPr>
      <w:r w:rsidRPr="002D0EFC">
        <w:rPr>
          <w:rFonts w:eastAsia="Times New Roman" w:cstheme="minorHAnsi"/>
          <w:b/>
          <w:bCs/>
          <w:color w:val="000000"/>
          <w:sz w:val="23"/>
          <w:szCs w:val="23"/>
          <w:bdr w:val="none" w:sz="0" w:space="0" w:color="auto" w:frame="1"/>
        </w:rPr>
        <w:t>Prerequisites</w:t>
      </w:r>
    </w:p>
    <w:p w:rsidR="00DE3BC8" w:rsidRPr="002D0EFC" w:rsidRDefault="00DE3BC8" w:rsidP="00DE3BC8">
      <w:pPr>
        <w:pBdr>
          <w:top w:val="single" w:sz="6" w:space="15" w:color="auto"/>
          <w:left w:val="single" w:sz="6" w:space="23" w:color="auto"/>
          <w:bottom w:val="single" w:sz="6" w:space="15" w:color="auto"/>
          <w:right w:val="single" w:sz="6" w:space="23" w:color="auto"/>
        </w:pBdr>
        <w:shd w:val="clear" w:color="auto" w:fill="FFFFFF"/>
        <w:spacing w:after="0" w:line="240" w:lineRule="auto"/>
        <w:ind w:left="-825" w:right="-465"/>
        <w:rPr>
          <w:rFonts w:eastAsia="Times New Roman" w:cstheme="minorHAnsi"/>
          <w:color w:val="111111"/>
          <w:sz w:val="21"/>
          <w:szCs w:val="21"/>
        </w:rPr>
      </w:pPr>
      <w:r w:rsidRPr="002D0EFC">
        <w:rPr>
          <w:rFonts w:eastAsia="Times New Roman" w:cstheme="minorHAnsi"/>
          <w:color w:val="111111"/>
          <w:sz w:val="20"/>
          <w:szCs w:val="20"/>
        </w:rPr>
        <w:t>MET CS 248 and MET CS 341 -OR- MET CS 342 -OR- instructors consent.</w:t>
      </w:r>
    </w:p>
    <w:p w:rsidR="00DE3BC8" w:rsidRPr="002D0EFC" w:rsidRDefault="00DE3BC8" w:rsidP="00DE3BC8">
      <w:pPr>
        <w:numPr>
          <w:ilvl w:val="0"/>
          <w:numId w:val="1"/>
        </w:numPr>
        <w:pBdr>
          <w:top w:val="single" w:sz="6" w:space="15" w:color="auto"/>
          <w:left w:val="single" w:sz="6" w:space="23" w:color="auto"/>
          <w:bottom w:val="single" w:sz="6" w:space="15" w:color="auto"/>
          <w:right w:val="single" w:sz="6" w:space="23" w:color="auto"/>
        </w:pBdr>
        <w:shd w:val="clear" w:color="auto" w:fill="FFFFFF"/>
        <w:spacing w:after="0" w:line="240" w:lineRule="auto"/>
        <w:ind w:left="-465" w:right="-465"/>
        <w:rPr>
          <w:rFonts w:eastAsia="Times New Roman" w:cstheme="minorHAnsi"/>
          <w:color w:val="111111"/>
          <w:sz w:val="19"/>
          <w:szCs w:val="19"/>
        </w:rPr>
      </w:pPr>
      <w:r w:rsidRPr="002D0EFC">
        <w:rPr>
          <w:rFonts w:eastAsia="Times New Roman" w:cstheme="minorHAnsi"/>
          <w:noProof/>
          <w:color w:val="111111"/>
          <w:sz w:val="19"/>
          <w:szCs w:val="19"/>
        </w:rPr>
        <mc:AlternateContent>
          <mc:Choice Requires="wps">
            <w:drawing>
              <wp:inline distT="0" distB="0" distL="0" distR="0">
                <wp:extent cx="303530" cy="303530"/>
                <wp:effectExtent l="0" t="0" r="0" b="0"/>
                <wp:docPr id="28" name="Rectangle 28" descr="Ite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3530" cy="30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EDC1F3" id="Rectangle 28" o:spid="_x0000_s1026" alt="Item" style="width:23.9pt;height:2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" filled="f" stroked="f">
                <o:lock v:ext="edit" aspectratio="t"/>
                <w10:anchorlock/>
              </v:rect>
            </w:pict>
          </mc:Fallback>
        </mc:AlternateContent>
      </w:r>
      <w:r w:rsidRPr="002D0EFC">
        <w:rPr>
          <w:rFonts w:eastAsia="Times New Roman" w:cstheme="minorHAnsi"/>
          <w:b/>
          <w:bCs/>
          <w:color w:val="000000"/>
          <w:sz w:val="23"/>
          <w:szCs w:val="23"/>
          <w:bdr w:val="none" w:sz="0" w:space="0" w:color="auto" w:frame="1"/>
        </w:rPr>
        <w:t>Learning Objectives</w:t>
      </w:r>
    </w:p>
    <w:p w:rsidR="00DE3BC8" w:rsidRPr="002D0EFC" w:rsidRDefault="00DE3BC8" w:rsidP="00DE3BC8">
      <w:pPr>
        <w:pBdr>
          <w:top w:val="single" w:sz="6" w:space="15" w:color="auto"/>
          <w:left w:val="single" w:sz="6" w:space="23" w:color="auto"/>
          <w:bottom w:val="single" w:sz="6" w:space="15" w:color="auto"/>
          <w:right w:val="single" w:sz="6" w:space="23" w:color="auto"/>
        </w:pBdr>
        <w:shd w:val="clear" w:color="auto" w:fill="FFFFFF"/>
        <w:spacing w:after="0" w:line="240" w:lineRule="auto"/>
        <w:ind w:left="-825" w:right="-465"/>
        <w:rPr>
          <w:rFonts w:eastAsia="Times New Roman" w:cstheme="minorHAnsi"/>
          <w:color w:val="111111"/>
          <w:sz w:val="20"/>
          <w:szCs w:val="20"/>
        </w:rPr>
      </w:pPr>
      <w:r w:rsidRPr="002D0EFC">
        <w:rPr>
          <w:rFonts w:eastAsia="Times New Roman" w:cstheme="minorHAnsi"/>
          <w:color w:val="111111"/>
          <w:sz w:val="20"/>
          <w:szCs w:val="20"/>
        </w:rPr>
        <w:t>Students will accomplish the following. </w:t>
      </w:r>
    </w:p>
    <w:p w:rsidR="00DE3BC8" w:rsidRPr="002D0EFC" w:rsidRDefault="00DE3BC8" w:rsidP="00DE3BC8">
      <w:pPr>
        <w:shd w:val="clear" w:color="auto" w:fill="FFFFFF"/>
        <w:spacing w:after="240" w:line="240" w:lineRule="auto"/>
        <w:ind w:left="-465" w:right="-465"/>
        <w:rPr>
          <w:rFonts w:eastAsia="Times New Roman" w:cstheme="minorHAnsi"/>
          <w:color w:val="111111"/>
          <w:sz w:val="20"/>
          <w:szCs w:val="20"/>
        </w:rPr>
      </w:pPr>
      <w:r w:rsidRPr="002D0EFC">
        <w:rPr>
          <w:rFonts w:eastAsia="Times New Roman" w:cstheme="minorHAnsi"/>
          <w:color w:val="111111"/>
          <w:sz w:val="20"/>
          <w:szCs w:val="20"/>
        </w:rPr>
        <w:t>(1) Understand the goals and applications of AI</w:t>
      </w:r>
    </w:p>
    <w:p w:rsidR="00DE3BC8" w:rsidRPr="002D0EFC" w:rsidRDefault="00DE3BC8" w:rsidP="00DE3BC8">
      <w:pPr>
        <w:shd w:val="clear" w:color="auto" w:fill="FFFFFF"/>
        <w:spacing w:after="0" w:line="240" w:lineRule="auto"/>
        <w:ind w:left="-465" w:right="-465"/>
        <w:rPr>
          <w:rFonts w:eastAsia="Times New Roman" w:cstheme="minorHAnsi"/>
          <w:color w:val="111111"/>
          <w:sz w:val="20"/>
          <w:szCs w:val="20"/>
        </w:rPr>
      </w:pPr>
      <w:r w:rsidRPr="002D0EFC">
        <w:rPr>
          <w:rFonts w:eastAsia="Times New Roman" w:cstheme="minorHAnsi"/>
          <w:color w:val="111111"/>
          <w:sz w:val="20"/>
          <w:szCs w:val="20"/>
        </w:rPr>
        <w:t>(2) Apply principal </w:t>
      </w:r>
      <w:r w:rsidRPr="002D0EFC">
        <w:rPr>
          <w:rFonts w:eastAsia="Times New Roman" w:cstheme="minorHAnsi"/>
          <w:color w:val="000000"/>
          <w:sz w:val="20"/>
          <w:szCs w:val="20"/>
          <w:bdr w:val="none" w:sz="0" w:space="0" w:color="auto" w:frame="1"/>
        </w:rPr>
        <w:t>AI</w:t>
      </w:r>
      <w:r w:rsidRPr="002D0EFC">
        <w:rPr>
          <w:rFonts w:eastAsia="Times New Roman" w:cstheme="minorHAnsi"/>
          <w:color w:val="111111"/>
          <w:sz w:val="20"/>
          <w:szCs w:val="20"/>
        </w:rPr>
        <w:t> technologies</w:t>
      </w:r>
    </w:p>
    <w:p w:rsidR="00DE3BC8" w:rsidRPr="002D0EFC" w:rsidRDefault="00DE3BC8" w:rsidP="00DE3BC8">
      <w:pPr>
        <w:shd w:val="clear" w:color="auto" w:fill="FFFFFF"/>
        <w:spacing w:after="0" w:line="240" w:lineRule="auto"/>
        <w:ind w:left="-465" w:right="-465"/>
        <w:rPr>
          <w:rFonts w:eastAsia="Times New Roman" w:cstheme="minorHAnsi"/>
          <w:color w:val="111111"/>
          <w:sz w:val="20"/>
          <w:szCs w:val="20"/>
        </w:rPr>
      </w:pPr>
    </w:p>
    <w:p w:rsidR="00DE3BC8" w:rsidRPr="002D0EFC" w:rsidRDefault="00DE3BC8" w:rsidP="00DE3BC8">
      <w:pPr>
        <w:shd w:val="clear" w:color="auto" w:fill="FFFFFF"/>
        <w:spacing w:after="240" w:line="240" w:lineRule="auto"/>
        <w:ind w:left="-465" w:right="-465"/>
        <w:rPr>
          <w:rFonts w:eastAsia="Times New Roman" w:cstheme="minorHAnsi"/>
          <w:color w:val="111111"/>
          <w:sz w:val="20"/>
          <w:szCs w:val="20"/>
        </w:rPr>
      </w:pPr>
      <w:r w:rsidRPr="002D0EFC">
        <w:rPr>
          <w:rFonts w:eastAsia="Times New Roman" w:cstheme="minorHAnsi"/>
          <w:color w:val="111111"/>
          <w:sz w:val="20"/>
          <w:szCs w:val="20"/>
        </w:rPr>
        <w:t>(3) Implement more than one of these techniques in a significant manner</w:t>
      </w:r>
    </w:p>
    <w:p w:rsidR="00DE3BC8" w:rsidRPr="002D0EFC" w:rsidRDefault="00DE3BC8" w:rsidP="00DE3BC8">
      <w:pPr>
        <w:numPr>
          <w:ilvl w:val="0"/>
          <w:numId w:val="1"/>
        </w:numPr>
        <w:pBdr>
          <w:top w:val="single" w:sz="6" w:space="15" w:color="auto"/>
          <w:left w:val="single" w:sz="6" w:space="23" w:color="auto"/>
          <w:bottom w:val="single" w:sz="6" w:space="15" w:color="auto"/>
          <w:right w:val="single" w:sz="6" w:space="23" w:color="auto"/>
        </w:pBdr>
        <w:shd w:val="clear" w:color="auto" w:fill="FFFFFF"/>
        <w:spacing w:after="0" w:line="240" w:lineRule="auto"/>
        <w:ind w:left="-465" w:right="-465"/>
        <w:rPr>
          <w:rFonts w:eastAsia="Times New Roman" w:cstheme="minorHAnsi"/>
          <w:color w:val="111111"/>
          <w:sz w:val="19"/>
          <w:szCs w:val="19"/>
        </w:rPr>
      </w:pPr>
      <w:r w:rsidRPr="002D0EFC">
        <w:rPr>
          <w:rFonts w:eastAsia="Times New Roman" w:cstheme="minorHAnsi"/>
          <w:b/>
          <w:bCs/>
          <w:color w:val="000000"/>
          <w:sz w:val="23"/>
          <w:szCs w:val="23"/>
          <w:bdr w:val="none" w:sz="0" w:space="0" w:color="auto" w:frame="1"/>
        </w:rPr>
        <w:t>Syllabus</w:t>
      </w:r>
    </w:p>
    <w:p w:rsidR="00DE3BC8" w:rsidRPr="002D0EFC" w:rsidRDefault="00DE3BC8" w:rsidP="00DE3BC8">
      <w:pPr>
        <w:shd w:val="clear" w:color="auto" w:fill="FFFFFF"/>
        <w:spacing w:after="0" w:line="240" w:lineRule="auto"/>
        <w:ind w:left="-465" w:right="-465"/>
        <w:rPr>
          <w:rFonts w:eastAsia="Times New Roman" w:cstheme="minorHAnsi"/>
          <w:color w:val="111111"/>
          <w:sz w:val="20"/>
          <w:szCs w:val="20"/>
        </w:rPr>
      </w:pPr>
      <w:r w:rsidRPr="002D0EFC">
        <w:rPr>
          <w:rFonts w:eastAsia="Times New Roman" w:cstheme="minorHAnsi"/>
          <w:color w:val="111111"/>
          <w:sz w:val="20"/>
          <w:szCs w:val="20"/>
        </w:rPr>
        <w:br/>
        <w:t>1. Introduction</w:t>
      </w:r>
      <w:r w:rsidRPr="002D0EFC">
        <w:rPr>
          <w:rFonts w:eastAsia="Times New Roman" w:cstheme="minorHAnsi"/>
          <w:color w:val="111111"/>
          <w:sz w:val="20"/>
          <w:szCs w:val="20"/>
        </w:rPr>
        <w:br/>
        <w:t> </w:t>
      </w:r>
      <w:r w:rsidRPr="002D0EFC">
        <w:rPr>
          <w:rFonts w:eastAsia="Times New Roman" w:cstheme="minorHAnsi"/>
          <w:color w:val="111111"/>
          <w:sz w:val="20"/>
          <w:szCs w:val="20"/>
        </w:rPr>
        <w:br/>
        <w:t>2. Searching for Solutions </w:t>
      </w:r>
      <w:r w:rsidRPr="002D0EFC">
        <w:rPr>
          <w:rFonts w:eastAsia="Times New Roman" w:cstheme="minorHAnsi"/>
          <w:color w:val="111111"/>
          <w:sz w:val="20"/>
          <w:szCs w:val="20"/>
        </w:rPr>
        <w:br/>
        <w:t> </w:t>
      </w:r>
      <w:r w:rsidRPr="002D0EFC">
        <w:rPr>
          <w:rFonts w:eastAsia="Times New Roman" w:cstheme="minorHAnsi"/>
          <w:color w:val="111111"/>
          <w:sz w:val="20"/>
          <w:szCs w:val="20"/>
        </w:rPr>
        <w:br/>
        <w:t>3. Constraint Satisfaction</w:t>
      </w:r>
      <w:r w:rsidRPr="002D0EFC">
        <w:rPr>
          <w:rFonts w:eastAsia="Times New Roman" w:cstheme="minorHAnsi"/>
          <w:color w:val="111111"/>
          <w:sz w:val="20"/>
          <w:szCs w:val="20"/>
        </w:rPr>
        <w:br/>
      </w:r>
      <w:r w:rsidRPr="002D0EFC">
        <w:rPr>
          <w:rFonts w:eastAsia="Times New Roman" w:cstheme="minorHAnsi"/>
          <w:color w:val="111111"/>
          <w:sz w:val="20"/>
          <w:szCs w:val="20"/>
        </w:rPr>
        <w:br/>
        <w:t>4. Reasoning in First-Order Logic</w:t>
      </w:r>
      <w:r w:rsidRPr="002D0EFC">
        <w:rPr>
          <w:rFonts w:eastAsia="Times New Roman" w:cstheme="minorHAnsi"/>
          <w:color w:val="111111"/>
          <w:sz w:val="20"/>
          <w:szCs w:val="20"/>
        </w:rPr>
        <w:br/>
        <w:t> </w:t>
      </w:r>
      <w:r w:rsidRPr="002D0EFC">
        <w:rPr>
          <w:rFonts w:eastAsia="Times New Roman" w:cstheme="minorHAnsi"/>
          <w:color w:val="111111"/>
          <w:sz w:val="20"/>
          <w:szCs w:val="20"/>
        </w:rPr>
        <w:br/>
        <w:t>5. Planning </w:t>
      </w:r>
      <w:r w:rsidRPr="002D0EFC">
        <w:rPr>
          <w:rFonts w:eastAsia="Times New Roman" w:cstheme="minorHAnsi"/>
          <w:color w:val="111111"/>
          <w:sz w:val="20"/>
          <w:szCs w:val="20"/>
        </w:rPr>
        <w:br/>
        <w:t> </w:t>
      </w:r>
      <w:r w:rsidRPr="002D0EFC">
        <w:rPr>
          <w:rFonts w:eastAsia="Times New Roman" w:cstheme="minorHAnsi"/>
          <w:color w:val="111111"/>
          <w:sz w:val="20"/>
          <w:szCs w:val="20"/>
        </w:rPr>
        <w:br/>
        <w:t>6.  Uncertainty </w:t>
      </w:r>
      <w:r w:rsidRPr="002D0EFC">
        <w:rPr>
          <w:rFonts w:eastAsia="Times New Roman" w:cstheme="minorHAnsi"/>
          <w:color w:val="111111"/>
          <w:sz w:val="20"/>
          <w:szCs w:val="20"/>
        </w:rPr>
        <w:br/>
        <w:t> </w:t>
      </w:r>
      <w:r w:rsidRPr="002D0EFC">
        <w:rPr>
          <w:rFonts w:eastAsia="Times New Roman" w:cstheme="minorHAnsi"/>
          <w:color w:val="111111"/>
          <w:sz w:val="20"/>
          <w:szCs w:val="20"/>
        </w:rPr>
        <w:br/>
        <w:t xml:space="preserve">7. </w:t>
      </w:r>
      <w:r w:rsidR="002D0EFC" w:rsidRPr="002D0EFC">
        <w:rPr>
          <w:rFonts w:eastAsia="Times New Roman" w:cstheme="minorHAnsi"/>
          <w:color w:val="111111"/>
          <w:sz w:val="20"/>
          <w:szCs w:val="20"/>
        </w:rPr>
        <w:t>Fuzzy Logic</w:t>
      </w:r>
      <w:r w:rsidRPr="002D0EFC">
        <w:rPr>
          <w:rFonts w:eastAsia="Times New Roman" w:cstheme="minorHAnsi"/>
          <w:color w:val="111111"/>
          <w:sz w:val="20"/>
          <w:szCs w:val="20"/>
        </w:rPr>
        <w:t>    </w:t>
      </w:r>
      <w:r w:rsidRPr="002D0EFC">
        <w:rPr>
          <w:rFonts w:eastAsia="Times New Roman" w:cstheme="minorHAnsi"/>
          <w:color w:val="111111"/>
          <w:sz w:val="20"/>
          <w:szCs w:val="20"/>
        </w:rPr>
        <w:br/>
        <w:t> </w:t>
      </w:r>
      <w:r w:rsidRPr="002D0EFC">
        <w:rPr>
          <w:rFonts w:eastAsia="Times New Roman" w:cstheme="minorHAnsi"/>
          <w:color w:val="111111"/>
          <w:sz w:val="20"/>
          <w:szCs w:val="20"/>
        </w:rPr>
        <w:br/>
        <w:t>8. Introduction to Machine Learning </w:t>
      </w:r>
      <w:r w:rsidRPr="002D0EFC">
        <w:rPr>
          <w:rFonts w:eastAsia="Times New Roman" w:cstheme="minorHAnsi"/>
          <w:color w:val="111111"/>
          <w:sz w:val="20"/>
          <w:szCs w:val="20"/>
        </w:rPr>
        <w:br/>
        <w:t> </w:t>
      </w:r>
      <w:r w:rsidRPr="002D0EFC">
        <w:rPr>
          <w:rFonts w:eastAsia="Times New Roman" w:cstheme="minorHAnsi"/>
          <w:color w:val="111111"/>
          <w:sz w:val="20"/>
          <w:szCs w:val="20"/>
        </w:rPr>
        <w:br/>
        <w:t>9. Reinforcement Learning  </w:t>
      </w:r>
      <w:r w:rsidRPr="002D0EFC">
        <w:rPr>
          <w:rFonts w:eastAsia="Times New Roman" w:cstheme="minorHAnsi"/>
          <w:color w:val="111111"/>
          <w:sz w:val="20"/>
          <w:szCs w:val="20"/>
        </w:rPr>
        <w:br/>
        <w:t> </w:t>
      </w:r>
      <w:r w:rsidRPr="002D0EFC">
        <w:rPr>
          <w:rFonts w:eastAsia="Times New Roman" w:cstheme="minorHAnsi"/>
          <w:color w:val="111111"/>
          <w:sz w:val="20"/>
          <w:szCs w:val="20"/>
        </w:rPr>
        <w:br/>
        <w:t xml:space="preserve">10. </w:t>
      </w:r>
      <w:r w:rsidR="002D0EFC" w:rsidRPr="002D0EFC">
        <w:rPr>
          <w:rFonts w:eastAsia="Times New Roman" w:cstheme="minorHAnsi"/>
          <w:color w:val="111111"/>
          <w:sz w:val="20"/>
          <w:szCs w:val="20"/>
        </w:rPr>
        <w:t>I</w:t>
      </w:r>
      <w:r w:rsidRPr="002D0EFC">
        <w:rPr>
          <w:rFonts w:eastAsia="Times New Roman" w:cstheme="minorHAnsi"/>
          <w:color w:val="111111"/>
          <w:sz w:val="20"/>
          <w:szCs w:val="20"/>
        </w:rPr>
        <w:t>nterim project discussion</w:t>
      </w:r>
      <w:r w:rsidRPr="002D0EFC">
        <w:rPr>
          <w:rFonts w:eastAsia="Times New Roman" w:cstheme="minorHAnsi"/>
          <w:color w:val="111111"/>
          <w:sz w:val="20"/>
          <w:szCs w:val="20"/>
        </w:rPr>
        <w:br/>
      </w:r>
      <w:r w:rsidRPr="002D0EFC">
        <w:rPr>
          <w:rFonts w:eastAsia="Times New Roman" w:cstheme="minorHAnsi"/>
          <w:color w:val="111111"/>
          <w:sz w:val="20"/>
          <w:szCs w:val="20"/>
        </w:rPr>
        <w:lastRenderedPageBreak/>
        <w:t> </w:t>
      </w:r>
      <w:r w:rsidRPr="002D0EFC">
        <w:rPr>
          <w:rFonts w:eastAsia="Times New Roman" w:cstheme="minorHAnsi"/>
          <w:color w:val="111111"/>
          <w:sz w:val="20"/>
          <w:szCs w:val="20"/>
        </w:rPr>
        <w:br/>
        <w:t xml:space="preserve">11. </w:t>
      </w:r>
      <w:r w:rsidR="002D0EFC" w:rsidRPr="002D0EFC">
        <w:rPr>
          <w:rFonts w:eastAsia="Times New Roman" w:cstheme="minorHAnsi"/>
          <w:color w:val="111111"/>
          <w:sz w:val="20"/>
          <w:szCs w:val="20"/>
        </w:rPr>
        <w:t>Natural Language</w:t>
      </w:r>
      <w:r w:rsidRPr="002D0EFC">
        <w:rPr>
          <w:rFonts w:eastAsia="Times New Roman" w:cstheme="minorHAnsi"/>
          <w:color w:val="111111"/>
          <w:sz w:val="20"/>
          <w:szCs w:val="20"/>
        </w:rPr>
        <w:t> </w:t>
      </w:r>
      <w:r w:rsidRPr="002D0EFC">
        <w:rPr>
          <w:rFonts w:eastAsia="Times New Roman" w:cstheme="minorHAnsi"/>
          <w:color w:val="111111"/>
          <w:sz w:val="20"/>
          <w:szCs w:val="20"/>
        </w:rPr>
        <w:br/>
      </w:r>
      <w:r w:rsidRPr="002D0EFC">
        <w:rPr>
          <w:rFonts w:eastAsia="Times New Roman" w:cstheme="minorHAnsi"/>
          <w:color w:val="111111"/>
          <w:sz w:val="20"/>
          <w:szCs w:val="20"/>
        </w:rPr>
        <w:br/>
        <w:t xml:space="preserve">12. </w:t>
      </w:r>
      <w:r w:rsidR="002D0EFC" w:rsidRPr="002D0EFC">
        <w:rPr>
          <w:rFonts w:eastAsia="Times New Roman" w:cstheme="minorHAnsi"/>
          <w:color w:val="111111"/>
          <w:sz w:val="20"/>
          <w:szCs w:val="20"/>
        </w:rPr>
        <w:t>Integration of AI t</w:t>
      </w:r>
      <w:r w:rsidR="002D0EFC">
        <w:rPr>
          <w:rFonts w:eastAsia="Times New Roman" w:cstheme="minorHAnsi"/>
          <w:color w:val="111111"/>
          <w:sz w:val="20"/>
          <w:szCs w:val="20"/>
        </w:rPr>
        <w:t>e</w:t>
      </w:r>
      <w:r w:rsidR="002D0EFC" w:rsidRPr="002D0EFC">
        <w:rPr>
          <w:rFonts w:eastAsia="Times New Roman" w:cstheme="minorHAnsi"/>
          <w:color w:val="111111"/>
          <w:sz w:val="20"/>
          <w:szCs w:val="20"/>
        </w:rPr>
        <w:t>c</w:t>
      </w:r>
      <w:r w:rsidR="002D0EFC">
        <w:rPr>
          <w:rFonts w:eastAsia="Times New Roman" w:cstheme="minorHAnsi"/>
          <w:color w:val="111111"/>
          <w:sz w:val="20"/>
          <w:szCs w:val="20"/>
        </w:rPr>
        <w:t>h</w:t>
      </w:r>
      <w:r w:rsidR="002D0EFC" w:rsidRPr="002D0EFC">
        <w:rPr>
          <w:rFonts w:eastAsia="Times New Roman" w:cstheme="minorHAnsi"/>
          <w:color w:val="111111"/>
          <w:sz w:val="20"/>
          <w:szCs w:val="20"/>
        </w:rPr>
        <w:t>n</w:t>
      </w:r>
      <w:r w:rsidR="002D0EFC">
        <w:rPr>
          <w:rFonts w:eastAsia="Times New Roman" w:cstheme="minorHAnsi"/>
          <w:color w:val="111111"/>
          <w:sz w:val="20"/>
          <w:szCs w:val="20"/>
        </w:rPr>
        <w:t>i</w:t>
      </w:r>
      <w:r w:rsidR="002D0EFC" w:rsidRPr="002D0EFC">
        <w:rPr>
          <w:rFonts w:eastAsia="Times New Roman" w:cstheme="minorHAnsi"/>
          <w:color w:val="111111"/>
          <w:sz w:val="20"/>
          <w:szCs w:val="20"/>
        </w:rPr>
        <w:t>ques</w:t>
      </w:r>
      <w:r w:rsidRPr="002D0EFC">
        <w:rPr>
          <w:rFonts w:eastAsia="Times New Roman" w:cstheme="minorHAnsi"/>
          <w:color w:val="111111"/>
          <w:sz w:val="20"/>
          <w:szCs w:val="20"/>
        </w:rPr>
        <w:br/>
      </w:r>
      <w:r w:rsidRPr="002D0EFC">
        <w:rPr>
          <w:rFonts w:eastAsia="Times New Roman" w:cstheme="minorHAnsi"/>
          <w:color w:val="111111"/>
          <w:sz w:val="20"/>
          <w:szCs w:val="20"/>
        </w:rPr>
        <w:br/>
        <w:t xml:space="preserve">13. </w:t>
      </w:r>
      <w:r w:rsidR="002D0EFC" w:rsidRPr="002D0EFC">
        <w:rPr>
          <w:rFonts w:eastAsia="Times New Roman" w:cstheme="minorHAnsi"/>
          <w:color w:val="111111"/>
          <w:sz w:val="20"/>
          <w:szCs w:val="20"/>
        </w:rPr>
        <w:t>Presentations</w:t>
      </w:r>
    </w:p>
    <w:p w:rsidR="002D0EFC" w:rsidRPr="002D0EFC" w:rsidRDefault="002D0EFC" w:rsidP="00DE3BC8">
      <w:pPr>
        <w:shd w:val="clear" w:color="auto" w:fill="FFFFFF"/>
        <w:spacing w:after="0" w:line="240" w:lineRule="auto"/>
        <w:ind w:left="-465" w:right="-465"/>
        <w:rPr>
          <w:rFonts w:eastAsia="Times New Roman" w:cstheme="minorHAnsi"/>
          <w:color w:val="111111"/>
          <w:sz w:val="20"/>
          <w:szCs w:val="20"/>
        </w:rPr>
      </w:pPr>
    </w:p>
    <w:p w:rsidR="00DE3BC8" w:rsidRPr="002D0EFC" w:rsidRDefault="00DE3BC8" w:rsidP="00DE3BC8">
      <w:pPr>
        <w:pBdr>
          <w:top w:val="single" w:sz="6" w:space="15" w:color="auto"/>
          <w:left w:val="single" w:sz="6" w:space="23" w:color="auto"/>
          <w:bottom w:val="single" w:sz="6" w:space="15" w:color="auto"/>
          <w:right w:val="single" w:sz="6" w:space="23" w:color="auto"/>
        </w:pBdr>
        <w:shd w:val="clear" w:color="auto" w:fill="FFFFFF"/>
        <w:spacing w:after="0" w:line="240" w:lineRule="auto"/>
        <w:ind w:left="-465" w:right="-465"/>
        <w:rPr>
          <w:rFonts w:eastAsia="Times New Roman" w:cstheme="minorHAnsi"/>
          <w:color w:val="111111"/>
          <w:sz w:val="19"/>
          <w:szCs w:val="19"/>
        </w:rPr>
      </w:pPr>
      <w:r w:rsidRPr="002D0EFC">
        <w:rPr>
          <w:rFonts w:eastAsia="Times New Roman" w:cstheme="minorHAnsi"/>
          <w:b/>
          <w:bCs/>
          <w:color w:val="000000"/>
          <w:sz w:val="23"/>
          <w:szCs w:val="23"/>
          <w:bdr w:val="none" w:sz="0" w:space="0" w:color="auto" w:frame="1"/>
        </w:rPr>
        <w:t>Textbook and Other Source Book</w:t>
      </w:r>
    </w:p>
    <w:p w:rsidR="00DE3BC8" w:rsidRPr="002D0EFC" w:rsidRDefault="00DE3BC8" w:rsidP="00DE3BC8">
      <w:pPr>
        <w:shd w:val="clear" w:color="auto" w:fill="FFFFFF"/>
        <w:spacing w:after="0" w:line="240" w:lineRule="auto"/>
        <w:ind w:right="-465"/>
        <w:rPr>
          <w:rFonts w:eastAsia="Times New Roman" w:cstheme="minorHAnsi"/>
          <w:color w:val="000000"/>
          <w:sz w:val="20"/>
          <w:szCs w:val="20"/>
          <w:bdr w:val="none" w:sz="0" w:space="0" w:color="auto" w:frame="1"/>
        </w:rPr>
      </w:pPr>
      <w:r w:rsidRPr="002D0EFC">
        <w:rPr>
          <w:rFonts w:eastAsia="Times New Roman" w:cstheme="minorHAnsi"/>
          <w:color w:val="111111"/>
          <w:sz w:val="20"/>
          <w:szCs w:val="20"/>
        </w:rPr>
        <w:t>"Artificial Intelligence: A Modern Approach" (Prentice Hall) Third Edition, by</w:t>
      </w:r>
      <w:proofErr w:type="gramStart"/>
      <w:r w:rsidRPr="002D0EFC">
        <w:rPr>
          <w:rFonts w:eastAsia="Times New Roman" w:cstheme="minorHAnsi"/>
          <w:color w:val="111111"/>
          <w:sz w:val="20"/>
          <w:szCs w:val="20"/>
        </w:rPr>
        <w:t>  </w:t>
      </w:r>
      <w:r w:rsidRPr="002D0EFC">
        <w:rPr>
          <w:rFonts w:eastAsia="Times New Roman" w:cstheme="minorHAnsi"/>
          <w:color w:val="000000"/>
          <w:sz w:val="20"/>
          <w:szCs w:val="20"/>
          <w:bdr w:val="none" w:sz="0" w:space="0" w:color="auto" w:frame="1"/>
        </w:rPr>
        <w:t>Russell</w:t>
      </w:r>
      <w:proofErr w:type="gramEnd"/>
      <w:r w:rsidRPr="002D0EFC">
        <w:rPr>
          <w:rFonts w:eastAsia="Times New Roman" w:cstheme="minorHAnsi"/>
          <w:color w:val="000000"/>
          <w:sz w:val="20"/>
          <w:szCs w:val="20"/>
          <w:bdr w:val="none" w:sz="0" w:space="0" w:color="auto" w:frame="1"/>
        </w:rPr>
        <w:t xml:space="preserve"> and </w:t>
      </w:r>
      <w:proofErr w:type="spellStart"/>
      <w:r w:rsidRPr="002D0EFC">
        <w:rPr>
          <w:rFonts w:eastAsia="Times New Roman" w:cstheme="minorHAnsi"/>
          <w:color w:val="000000"/>
          <w:sz w:val="20"/>
          <w:szCs w:val="20"/>
          <w:bdr w:val="none" w:sz="0" w:space="0" w:color="auto" w:frame="1"/>
        </w:rPr>
        <w:t>Norvig</w:t>
      </w:r>
      <w:proofErr w:type="spellEnd"/>
      <w:r w:rsidRPr="002D0EFC">
        <w:rPr>
          <w:rFonts w:eastAsia="Times New Roman" w:cstheme="minorHAnsi"/>
          <w:color w:val="000000"/>
          <w:sz w:val="20"/>
          <w:szCs w:val="20"/>
          <w:bdr w:val="none" w:sz="0" w:space="0" w:color="auto" w:frame="1"/>
        </w:rPr>
        <w:t> </w:t>
      </w:r>
    </w:p>
    <w:p w:rsidR="00DE3BC8" w:rsidRPr="002D0EFC" w:rsidRDefault="00DE3BC8" w:rsidP="00DE3BC8">
      <w:pPr>
        <w:shd w:val="clear" w:color="auto" w:fill="FFFFFF"/>
        <w:spacing w:after="0" w:line="240" w:lineRule="auto"/>
        <w:ind w:right="-465"/>
        <w:rPr>
          <w:rFonts w:eastAsia="Times New Roman" w:cstheme="minorHAnsi"/>
          <w:color w:val="000000"/>
          <w:sz w:val="20"/>
          <w:szCs w:val="20"/>
          <w:bdr w:val="none" w:sz="0" w:space="0" w:color="auto" w:frame="1"/>
        </w:rPr>
      </w:pPr>
    </w:p>
    <w:p w:rsidR="00DE3BC8" w:rsidRPr="002D0EFC" w:rsidRDefault="002D0EFC" w:rsidP="00DE3BC8">
      <w:pPr>
        <w:shd w:val="clear" w:color="auto" w:fill="FFFFFF"/>
        <w:spacing w:after="0" w:line="240" w:lineRule="auto"/>
        <w:ind w:left="-465" w:right="-420"/>
        <w:outlineLvl w:val="2"/>
        <w:rPr>
          <w:rFonts w:eastAsia="Times New Roman" w:cstheme="minorHAnsi"/>
          <w:b/>
          <w:bCs/>
          <w:color w:val="000000"/>
          <w:sz w:val="23"/>
          <w:szCs w:val="23"/>
          <w:bdr w:val="none" w:sz="0" w:space="0" w:color="auto" w:frame="1"/>
        </w:rPr>
      </w:pPr>
      <w:r w:rsidRPr="002D0EFC">
        <w:rPr>
          <w:rFonts w:cstheme="minorHAnsi"/>
        </w:rPr>
        <w:pict>
          <v:shape id="_x0000_i1026" type="#_x0000_t75" alt="https://onlinecampus.bu.edu/images/ci/icons/generic_updown.gif" style="width:11.55pt;height:11.55pt;visibility:visible;mso-wrap-style:square">
            <v:imagedata r:id="rId6" o:title="generic_updown"/>
          </v:shape>
        </w:pict>
      </w:r>
    </w:p>
    <w:p w:rsidR="00DE3BC8" w:rsidRPr="002D0EFC" w:rsidRDefault="00DE3BC8" w:rsidP="00DE3BC8">
      <w:pPr>
        <w:shd w:val="clear" w:color="auto" w:fill="FFFFFF"/>
        <w:spacing w:after="0" w:line="240" w:lineRule="auto"/>
        <w:ind w:left="-465" w:right="-420"/>
        <w:outlineLvl w:val="2"/>
        <w:rPr>
          <w:rFonts w:eastAsia="Times New Roman" w:cstheme="minorHAnsi"/>
          <w:b/>
          <w:bCs/>
          <w:color w:val="111111"/>
          <w:sz w:val="23"/>
          <w:szCs w:val="23"/>
        </w:rPr>
      </w:pPr>
      <w:r w:rsidRPr="002D0EFC">
        <w:rPr>
          <w:rFonts w:eastAsia="Times New Roman" w:cstheme="minorHAnsi"/>
          <w:b/>
          <w:bCs/>
          <w:color w:val="000000"/>
          <w:sz w:val="23"/>
          <w:szCs w:val="23"/>
          <w:bdr w:val="none" w:sz="0" w:space="0" w:color="auto" w:frame="1"/>
        </w:rPr>
        <w:t>Assignments and Evaluation</w:t>
      </w:r>
    </w:p>
    <w:p w:rsidR="002D0EFC" w:rsidRPr="002D0EFC" w:rsidRDefault="00DE3BC8" w:rsidP="002D0EFC">
      <w:pPr>
        <w:shd w:val="clear" w:color="auto" w:fill="FFFFFF"/>
        <w:spacing w:after="240" w:line="240" w:lineRule="auto"/>
        <w:ind w:left="-465" w:right="-465"/>
        <w:rPr>
          <w:rFonts w:cstheme="minorHAnsi"/>
        </w:rPr>
      </w:pPr>
      <w:r w:rsidRPr="002D0EFC">
        <w:rPr>
          <w:rFonts w:eastAsia="Times New Roman" w:cstheme="minorHAnsi"/>
          <w:color w:val="111111"/>
          <w:sz w:val="20"/>
          <w:szCs w:val="20"/>
        </w:rPr>
        <w:t>Attendance at class: Class discussions and in-class group work is an important part of learning. The percentages below are predicated on virtually full attendance.</w:t>
      </w:r>
      <w:r w:rsidR="002D0EFC" w:rsidRPr="002D0EFC">
        <w:rPr>
          <w:rFonts w:cstheme="minorHAnsi"/>
        </w:rPr>
        <w:t xml:space="preserve"> </w:t>
      </w:r>
    </w:p>
    <w:p w:rsidR="002D0EFC" w:rsidRPr="002D0EFC" w:rsidRDefault="002D0EFC" w:rsidP="002D0EFC">
      <w:pPr>
        <w:shd w:val="clear" w:color="auto" w:fill="FFFFFF"/>
        <w:spacing w:after="240" w:line="240" w:lineRule="auto"/>
        <w:ind w:left="-465" w:right="-465"/>
        <w:rPr>
          <w:rFonts w:eastAsia="Times New Roman" w:cstheme="minorHAnsi"/>
          <w:color w:val="111111"/>
          <w:sz w:val="20"/>
          <w:szCs w:val="20"/>
        </w:rPr>
      </w:pPr>
      <w:r w:rsidRPr="002D0EFC">
        <w:rPr>
          <w:rFonts w:eastAsia="Times New Roman" w:cstheme="minorHAnsi"/>
          <w:color w:val="111111"/>
          <w:sz w:val="20"/>
          <w:szCs w:val="20"/>
        </w:rPr>
        <w:t>Labs (Pass/Fail--see below): 14%</w:t>
      </w:r>
    </w:p>
    <w:p w:rsidR="002D0EFC" w:rsidRPr="002D0EFC" w:rsidRDefault="002D0EFC" w:rsidP="002D0EFC">
      <w:pPr>
        <w:shd w:val="clear" w:color="auto" w:fill="FFFFFF"/>
        <w:spacing w:after="240" w:line="240" w:lineRule="auto"/>
        <w:ind w:left="-465" w:right="-465"/>
        <w:rPr>
          <w:rFonts w:eastAsia="Times New Roman" w:cstheme="minorHAnsi"/>
          <w:color w:val="111111"/>
          <w:sz w:val="20"/>
          <w:szCs w:val="20"/>
        </w:rPr>
      </w:pPr>
      <w:r w:rsidRPr="002D0EFC">
        <w:rPr>
          <w:rFonts w:eastAsia="Times New Roman" w:cstheme="minorHAnsi"/>
          <w:color w:val="111111"/>
          <w:sz w:val="20"/>
          <w:szCs w:val="20"/>
        </w:rPr>
        <w:t>Project 1 Proposal / Design: 15%</w:t>
      </w:r>
    </w:p>
    <w:p w:rsidR="002D0EFC" w:rsidRPr="002D0EFC" w:rsidRDefault="002D0EFC" w:rsidP="002D0EFC">
      <w:pPr>
        <w:shd w:val="clear" w:color="auto" w:fill="FFFFFF"/>
        <w:spacing w:after="240" w:line="240" w:lineRule="auto"/>
        <w:ind w:left="-465" w:right="-465"/>
        <w:rPr>
          <w:rFonts w:eastAsia="Times New Roman" w:cstheme="minorHAnsi"/>
          <w:color w:val="111111"/>
          <w:sz w:val="20"/>
          <w:szCs w:val="20"/>
        </w:rPr>
      </w:pPr>
      <w:r w:rsidRPr="002D0EFC">
        <w:rPr>
          <w:rFonts w:eastAsia="Times New Roman" w:cstheme="minorHAnsi"/>
          <w:color w:val="111111"/>
          <w:sz w:val="20"/>
          <w:szCs w:val="20"/>
        </w:rPr>
        <w:t>Project 1 Implementation / Report: 28%</w:t>
      </w:r>
    </w:p>
    <w:p w:rsidR="002D0EFC" w:rsidRPr="002D0EFC" w:rsidRDefault="002D0EFC" w:rsidP="002D0EFC">
      <w:pPr>
        <w:shd w:val="clear" w:color="auto" w:fill="FFFFFF"/>
        <w:spacing w:after="240" w:line="240" w:lineRule="auto"/>
        <w:ind w:left="-465" w:right="-465"/>
        <w:rPr>
          <w:rFonts w:eastAsia="Times New Roman" w:cstheme="minorHAnsi"/>
          <w:color w:val="111111"/>
          <w:sz w:val="20"/>
          <w:szCs w:val="20"/>
        </w:rPr>
      </w:pPr>
      <w:r w:rsidRPr="002D0EFC">
        <w:rPr>
          <w:rFonts w:eastAsia="Times New Roman" w:cstheme="minorHAnsi"/>
          <w:color w:val="111111"/>
          <w:sz w:val="20"/>
          <w:szCs w:val="20"/>
        </w:rPr>
        <w:t>Project 2 Proposal / Design: 15%</w:t>
      </w:r>
    </w:p>
    <w:p w:rsidR="002D0EFC" w:rsidRPr="002D0EFC" w:rsidRDefault="002D0EFC" w:rsidP="002D0EFC">
      <w:pPr>
        <w:shd w:val="clear" w:color="auto" w:fill="FFFFFF"/>
        <w:spacing w:after="240" w:line="240" w:lineRule="auto"/>
        <w:ind w:left="-465" w:right="-465"/>
        <w:rPr>
          <w:rFonts w:eastAsia="Times New Roman" w:cstheme="minorHAnsi"/>
          <w:color w:val="111111"/>
          <w:sz w:val="20"/>
          <w:szCs w:val="20"/>
        </w:rPr>
      </w:pPr>
      <w:r w:rsidRPr="002D0EFC">
        <w:rPr>
          <w:rFonts w:eastAsia="Times New Roman" w:cstheme="minorHAnsi"/>
          <w:color w:val="111111"/>
          <w:sz w:val="20"/>
          <w:szCs w:val="20"/>
        </w:rPr>
        <w:t xml:space="preserve">Project 2 </w:t>
      </w:r>
      <w:bookmarkStart w:id="0" w:name="_GoBack"/>
      <w:bookmarkEnd w:id="0"/>
      <w:r w:rsidRPr="002D0EFC">
        <w:rPr>
          <w:rFonts w:eastAsia="Times New Roman" w:cstheme="minorHAnsi"/>
          <w:color w:val="111111"/>
          <w:sz w:val="20"/>
          <w:szCs w:val="20"/>
        </w:rPr>
        <w:t>Implementation /</w:t>
      </w:r>
      <w:r w:rsidRPr="002D0EFC">
        <w:rPr>
          <w:rFonts w:eastAsia="Times New Roman" w:cstheme="minorHAnsi"/>
          <w:color w:val="111111"/>
          <w:sz w:val="20"/>
          <w:szCs w:val="20"/>
        </w:rPr>
        <w:t xml:space="preserve"> Report 28%</w:t>
      </w:r>
    </w:p>
    <w:p w:rsidR="002D0EFC" w:rsidRPr="002D0EFC" w:rsidRDefault="002D0EFC" w:rsidP="00DE3BC8">
      <w:pPr>
        <w:shd w:val="clear" w:color="auto" w:fill="FFFFFF"/>
        <w:spacing w:after="240" w:line="240" w:lineRule="auto"/>
        <w:ind w:left="-465" w:right="-465"/>
        <w:rPr>
          <w:rFonts w:eastAsia="Times New Roman" w:cstheme="minorHAnsi"/>
          <w:color w:val="111111"/>
          <w:sz w:val="20"/>
          <w:szCs w:val="20"/>
        </w:rPr>
      </w:pPr>
      <w:r w:rsidRPr="002D0EFC">
        <w:rPr>
          <w:rFonts w:eastAsia="Times New Roman" w:cstheme="minorHAnsi"/>
          <w:color w:val="111111"/>
          <w:sz w:val="20"/>
          <w:szCs w:val="20"/>
        </w:rPr>
        <w:t>L</w:t>
      </w:r>
      <w:r w:rsidRPr="002D0EFC">
        <w:rPr>
          <w:rFonts w:eastAsia="Times New Roman" w:cstheme="minorHAnsi"/>
          <w:color w:val="111111"/>
          <w:sz w:val="20"/>
          <w:szCs w:val="20"/>
        </w:rPr>
        <w:t>abs (Pass/Fail--see below): 14%</w:t>
      </w:r>
    </w:p>
    <w:p w:rsidR="00DE3BC8" w:rsidRPr="002D0EFC" w:rsidRDefault="00DE3BC8" w:rsidP="002D0EFC">
      <w:pPr>
        <w:pBdr>
          <w:top w:val="single" w:sz="6" w:space="15" w:color="auto"/>
          <w:left w:val="single" w:sz="6" w:space="23" w:color="auto"/>
          <w:bottom w:val="single" w:sz="6" w:space="15" w:color="auto"/>
          <w:right w:val="single" w:sz="6" w:space="23" w:color="auto"/>
        </w:pBdr>
        <w:shd w:val="clear" w:color="auto" w:fill="FFFFFF"/>
        <w:spacing w:after="0" w:line="240" w:lineRule="auto"/>
        <w:ind w:left="-465" w:right="-465"/>
        <w:rPr>
          <w:rFonts w:eastAsia="Times New Roman" w:cstheme="minorHAnsi"/>
          <w:color w:val="111111"/>
          <w:sz w:val="19"/>
          <w:szCs w:val="19"/>
        </w:rPr>
      </w:pPr>
      <w:r w:rsidRPr="002D0EFC">
        <w:rPr>
          <w:rFonts w:eastAsia="Times New Roman" w:cstheme="minorHAnsi"/>
          <w:b/>
          <w:bCs/>
          <w:color w:val="000000"/>
          <w:sz w:val="23"/>
          <w:szCs w:val="23"/>
          <w:bdr w:val="none" w:sz="0" w:space="0" w:color="auto" w:frame="1"/>
        </w:rPr>
        <w:t>Evaluation of Student Work</w:t>
      </w:r>
    </w:p>
    <w:p w:rsidR="00DE3BC8" w:rsidRPr="002D0EFC" w:rsidRDefault="00DE3BC8" w:rsidP="00DE3BC8">
      <w:pPr>
        <w:shd w:val="clear" w:color="auto" w:fill="FFFFFF"/>
        <w:spacing w:after="0" w:line="240" w:lineRule="auto"/>
        <w:ind w:left="-465" w:right="-465"/>
        <w:rPr>
          <w:rFonts w:eastAsia="Times New Roman" w:cstheme="minorHAnsi"/>
          <w:color w:val="111111"/>
          <w:sz w:val="20"/>
          <w:szCs w:val="20"/>
        </w:rPr>
      </w:pPr>
      <w:r w:rsidRPr="002D0EFC">
        <w:rPr>
          <w:rFonts w:eastAsia="Times New Roman" w:cstheme="minorHAnsi"/>
          <w:color w:val="111111"/>
          <w:sz w:val="20"/>
          <w:szCs w:val="20"/>
        </w:rPr>
        <w:t>Work will be evaluated according to an evaluation matrix. Unless a matrix particular to an assignment is given, the default matrix </w:t>
      </w:r>
      <w:hyperlink r:id="rId7" w:history="1">
        <w:r w:rsidRPr="002D0EFC">
          <w:rPr>
            <w:rFonts w:eastAsia="Times New Roman" w:cstheme="minorHAnsi"/>
            <w:color w:val="00748B"/>
            <w:sz w:val="20"/>
            <w:szCs w:val="20"/>
            <w:u w:val="single"/>
            <w:bdr w:val="none" w:sz="0" w:space="0" w:color="auto" w:frame="1"/>
          </w:rPr>
          <w:t>here</w:t>
        </w:r>
      </w:hyperlink>
      <w:r w:rsidRPr="002D0EFC">
        <w:rPr>
          <w:rFonts w:eastAsia="Times New Roman" w:cstheme="minorHAnsi"/>
          <w:color w:val="111111"/>
          <w:sz w:val="20"/>
          <w:szCs w:val="20"/>
        </w:rPr>
        <w:t> will be used. Make sure that your work conforms well to each of the criteria.</w:t>
      </w:r>
      <w:r w:rsidRPr="002D0EFC">
        <w:rPr>
          <w:rFonts w:eastAsia="Times New Roman" w:cstheme="minorHAnsi"/>
          <w:color w:val="111111"/>
          <w:sz w:val="20"/>
          <w:szCs w:val="20"/>
        </w:rPr>
        <w:br/>
        <w:t>The main goal of grading for the course is for each student to improve via feedback. </w:t>
      </w:r>
    </w:p>
    <w:p w:rsidR="00DE3BC8" w:rsidRPr="002D0EFC" w:rsidRDefault="00DE3BC8" w:rsidP="00DE3BC8">
      <w:pPr>
        <w:shd w:val="clear" w:color="auto" w:fill="FFFFFF"/>
        <w:spacing w:after="240" w:line="240" w:lineRule="auto"/>
        <w:ind w:left="-465" w:right="-465"/>
        <w:rPr>
          <w:rFonts w:eastAsia="Times New Roman" w:cstheme="minorHAnsi"/>
          <w:color w:val="111111"/>
          <w:sz w:val="20"/>
          <w:szCs w:val="20"/>
        </w:rPr>
      </w:pPr>
      <w:r w:rsidRPr="002D0EFC">
        <w:rPr>
          <w:rFonts w:eastAsia="Times New Roman" w:cstheme="minorHAnsi"/>
          <w:color w:val="111111"/>
          <w:sz w:val="20"/>
          <w:szCs w:val="20"/>
        </w:rPr>
        <w:t>The average grade of MET graduate students is expected to be very good--B+. </w:t>
      </w:r>
      <w:r w:rsidRPr="002D0EFC">
        <w:rPr>
          <w:rFonts w:eastAsia="Times New Roman" w:cstheme="minorHAnsi"/>
          <w:color w:val="111111"/>
          <w:sz w:val="20"/>
          <w:szCs w:val="20"/>
        </w:rPr>
        <w:br/>
        <w:t>The project phases are graded according to the attached evaluation matrix. These are averaged using A+=97, A=95, A-=93, B+=87, B=85 etc. </w:t>
      </w:r>
    </w:p>
    <w:p w:rsidR="00DE3BC8" w:rsidRPr="002D0EFC" w:rsidRDefault="00DE3BC8" w:rsidP="00DE3BC8">
      <w:pPr>
        <w:shd w:val="clear" w:color="auto" w:fill="FFFFFF"/>
        <w:spacing w:after="240" w:line="240" w:lineRule="auto"/>
        <w:ind w:left="-465" w:right="-465"/>
        <w:rPr>
          <w:rFonts w:eastAsia="Times New Roman" w:cstheme="minorHAnsi"/>
          <w:color w:val="111111"/>
          <w:sz w:val="20"/>
          <w:szCs w:val="20"/>
        </w:rPr>
      </w:pPr>
      <w:r w:rsidRPr="002D0EFC">
        <w:rPr>
          <w:rFonts w:eastAsia="Times New Roman" w:cstheme="minorHAnsi"/>
          <w:color w:val="111111"/>
          <w:sz w:val="20"/>
          <w:szCs w:val="20"/>
        </w:rPr>
        <w:t>To get an A grade for the course, your weighted average should be</w:t>
      </w:r>
    </w:p>
    <w:p w:rsidR="00DE3BC8" w:rsidRPr="002D0EFC" w:rsidRDefault="00DE3BC8" w:rsidP="00DE3BC8">
      <w:pPr>
        <w:shd w:val="clear" w:color="auto" w:fill="FFFFFF"/>
        <w:spacing w:after="240" w:line="240" w:lineRule="auto"/>
        <w:ind w:left="-465" w:right="-465"/>
        <w:rPr>
          <w:rFonts w:eastAsia="Times New Roman" w:cstheme="minorHAnsi"/>
          <w:color w:val="111111"/>
          <w:sz w:val="20"/>
          <w:szCs w:val="20"/>
        </w:rPr>
      </w:pPr>
      <w:r w:rsidRPr="002D0EFC">
        <w:rPr>
          <w:rFonts w:eastAsia="Times New Roman" w:cstheme="minorHAnsi"/>
          <w:color w:val="111111"/>
          <w:sz w:val="20"/>
          <w:szCs w:val="20"/>
        </w:rPr>
        <w:t>&gt;93 for an A</w:t>
      </w:r>
    </w:p>
    <w:p w:rsidR="00DE3BC8" w:rsidRPr="002D0EFC" w:rsidRDefault="00DE3BC8" w:rsidP="00DE3BC8">
      <w:pPr>
        <w:shd w:val="clear" w:color="auto" w:fill="FFFFFF"/>
        <w:spacing w:after="0" w:line="240" w:lineRule="auto"/>
        <w:ind w:left="-465" w:right="-465"/>
        <w:rPr>
          <w:rFonts w:eastAsia="Times New Roman" w:cstheme="minorHAnsi"/>
          <w:color w:val="111111"/>
          <w:sz w:val="20"/>
          <w:szCs w:val="20"/>
        </w:rPr>
      </w:pPr>
      <w:r w:rsidRPr="002D0EFC">
        <w:rPr>
          <w:rFonts w:eastAsia="Times New Roman" w:cstheme="minorHAnsi"/>
          <w:color w:val="111111"/>
          <w:sz w:val="20"/>
          <w:szCs w:val="20"/>
        </w:rPr>
        <w:t>&gt;=90 </w:t>
      </w:r>
      <w:r w:rsidRPr="002D0EFC">
        <w:rPr>
          <w:rFonts w:eastAsia="Times New Roman" w:cstheme="minorHAnsi"/>
          <w:color w:val="333333"/>
          <w:sz w:val="19"/>
          <w:szCs w:val="19"/>
          <w:bdr w:val="none" w:sz="0" w:space="0" w:color="auto" w:frame="1"/>
          <w:shd w:val="clear" w:color="auto" w:fill="FFFFFF"/>
        </w:rPr>
        <w:t>for an</w:t>
      </w:r>
      <w:proofErr w:type="gramStart"/>
      <w:r w:rsidRPr="002D0EFC">
        <w:rPr>
          <w:rFonts w:eastAsia="Times New Roman" w:cstheme="minorHAnsi"/>
          <w:color w:val="333333"/>
          <w:sz w:val="19"/>
          <w:szCs w:val="19"/>
          <w:bdr w:val="none" w:sz="0" w:space="0" w:color="auto" w:frame="1"/>
          <w:shd w:val="clear" w:color="auto" w:fill="FFFFFF"/>
        </w:rPr>
        <w:t>  A</w:t>
      </w:r>
      <w:proofErr w:type="gramEnd"/>
      <w:r w:rsidRPr="002D0EFC">
        <w:rPr>
          <w:rFonts w:eastAsia="Times New Roman" w:cstheme="minorHAnsi"/>
          <w:color w:val="333333"/>
          <w:sz w:val="19"/>
          <w:szCs w:val="19"/>
          <w:bdr w:val="none" w:sz="0" w:space="0" w:color="auto" w:frame="1"/>
          <w:shd w:val="clear" w:color="auto" w:fill="FFFFFF"/>
        </w:rPr>
        <w:t>-</w:t>
      </w:r>
    </w:p>
    <w:p w:rsidR="00DE3BC8" w:rsidRPr="002D0EFC" w:rsidRDefault="00DE3BC8" w:rsidP="00DE3BC8">
      <w:pPr>
        <w:shd w:val="clear" w:color="auto" w:fill="FFFFFF"/>
        <w:spacing w:after="0" w:line="240" w:lineRule="auto"/>
        <w:ind w:left="-465" w:right="-465"/>
        <w:rPr>
          <w:rFonts w:eastAsia="Times New Roman" w:cstheme="minorHAnsi"/>
          <w:color w:val="111111"/>
          <w:sz w:val="20"/>
          <w:szCs w:val="20"/>
        </w:rPr>
      </w:pPr>
      <w:r w:rsidRPr="002D0EFC">
        <w:rPr>
          <w:rFonts w:eastAsia="Times New Roman" w:cstheme="minorHAnsi"/>
          <w:color w:val="111111"/>
          <w:sz w:val="20"/>
          <w:szCs w:val="20"/>
        </w:rPr>
        <w:t>&gt;=87 </w:t>
      </w:r>
      <w:r w:rsidRPr="002D0EFC">
        <w:rPr>
          <w:rFonts w:eastAsia="Times New Roman" w:cstheme="minorHAnsi"/>
          <w:color w:val="333333"/>
          <w:sz w:val="19"/>
          <w:szCs w:val="19"/>
          <w:bdr w:val="none" w:sz="0" w:space="0" w:color="auto" w:frame="1"/>
          <w:shd w:val="clear" w:color="auto" w:fill="FFFFFF"/>
        </w:rPr>
        <w:t>for a B+  </w:t>
      </w:r>
    </w:p>
    <w:p w:rsidR="00DE3BC8" w:rsidRPr="002D0EFC" w:rsidRDefault="00DE3BC8" w:rsidP="00DE3BC8">
      <w:pPr>
        <w:shd w:val="clear" w:color="auto" w:fill="FFFFFF"/>
        <w:spacing w:after="0" w:line="240" w:lineRule="auto"/>
        <w:ind w:left="-465" w:right="-465"/>
        <w:rPr>
          <w:rFonts w:eastAsia="Times New Roman" w:cstheme="minorHAnsi"/>
          <w:color w:val="111111"/>
          <w:sz w:val="20"/>
          <w:szCs w:val="20"/>
        </w:rPr>
      </w:pPr>
      <w:r w:rsidRPr="002D0EFC">
        <w:rPr>
          <w:rFonts w:eastAsia="Times New Roman" w:cstheme="minorHAnsi"/>
          <w:color w:val="111111"/>
          <w:sz w:val="20"/>
          <w:szCs w:val="20"/>
        </w:rPr>
        <w:t>&gt;83 </w:t>
      </w:r>
      <w:r w:rsidRPr="002D0EFC">
        <w:rPr>
          <w:rFonts w:eastAsia="Times New Roman" w:cstheme="minorHAnsi"/>
          <w:color w:val="333333"/>
          <w:sz w:val="19"/>
          <w:szCs w:val="19"/>
          <w:bdr w:val="none" w:sz="0" w:space="0" w:color="auto" w:frame="1"/>
          <w:shd w:val="clear" w:color="auto" w:fill="FFFFFF"/>
        </w:rPr>
        <w:t>for a B</w:t>
      </w:r>
      <w:r w:rsidRPr="002D0EFC">
        <w:rPr>
          <w:rFonts w:eastAsia="Times New Roman" w:cstheme="minorHAnsi"/>
          <w:color w:val="333333"/>
          <w:sz w:val="19"/>
          <w:szCs w:val="19"/>
          <w:bdr w:val="none" w:sz="0" w:space="0" w:color="auto" w:frame="1"/>
          <w:shd w:val="clear" w:color="auto" w:fill="FFFFFF"/>
        </w:rPr>
        <w:br/>
      </w:r>
    </w:p>
    <w:p w:rsidR="00DE3BC8" w:rsidRPr="002D0EFC" w:rsidRDefault="00DE3BC8" w:rsidP="00DE3BC8">
      <w:pPr>
        <w:shd w:val="clear" w:color="auto" w:fill="FFFFFF"/>
        <w:spacing w:after="0" w:line="240" w:lineRule="auto"/>
        <w:ind w:left="-465" w:right="-465"/>
        <w:rPr>
          <w:rFonts w:eastAsia="Times New Roman" w:cstheme="minorHAnsi"/>
          <w:color w:val="111111"/>
          <w:sz w:val="20"/>
          <w:szCs w:val="20"/>
        </w:rPr>
      </w:pPr>
      <w:r w:rsidRPr="002D0EFC">
        <w:rPr>
          <w:rFonts w:eastAsia="Times New Roman" w:cstheme="minorHAnsi"/>
          <w:color w:val="111111"/>
          <w:sz w:val="20"/>
          <w:szCs w:val="20"/>
        </w:rPr>
        <w:t>&gt;=80 </w:t>
      </w:r>
      <w:r w:rsidRPr="002D0EFC">
        <w:rPr>
          <w:rFonts w:eastAsia="Times New Roman" w:cstheme="minorHAnsi"/>
          <w:color w:val="333333"/>
          <w:sz w:val="19"/>
          <w:szCs w:val="19"/>
          <w:bdr w:val="none" w:sz="0" w:space="0" w:color="auto" w:frame="1"/>
          <w:shd w:val="clear" w:color="auto" w:fill="FFFFFF"/>
        </w:rPr>
        <w:t>for a B-</w:t>
      </w:r>
      <w:proofErr w:type="gramStart"/>
      <w:r w:rsidRPr="002D0EFC">
        <w:rPr>
          <w:rFonts w:eastAsia="Times New Roman" w:cstheme="minorHAnsi"/>
          <w:color w:val="333333"/>
          <w:sz w:val="19"/>
          <w:szCs w:val="19"/>
          <w:bdr w:val="none" w:sz="0" w:space="0" w:color="auto" w:frame="1"/>
          <w:shd w:val="clear" w:color="auto" w:fill="FFFFFF"/>
        </w:rPr>
        <w:t> </w:t>
      </w:r>
      <w:r w:rsidRPr="002D0EFC">
        <w:rPr>
          <w:rFonts w:eastAsia="Times New Roman" w:cstheme="minorHAnsi"/>
          <w:color w:val="111111"/>
          <w:sz w:val="20"/>
          <w:szCs w:val="20"/>
        </w:rPr>
        <w:t> etc</w:t>
      </w:r>
      <w:proofErr w:type="gramEnd"/>
      <w:r w:rsidRPr="002D0EFC">
        <w:rPr>
          <w:rFonts w:eastAsia="Times New Roman" w:cstheme="minorHAnsi"/>
          <w:color w:val="111111"/>
          <w:sz w:val="20"/>
          <w:szCs w:val="20"/>
        </w:rPr>
        <w:t>. </w:t>
      </w:r>
    </w:p>
    <w:p w:rsidR="00DE3BC8" w:rsidRPr="002D0EFC" w:rsidRDefault="00DE3BC8" w:rsidP="00DE3BC8">
      <w:pPr>
        <w:shd w:val="clear" w:color="auto" w:fill="FFFFFF"/>
        <w:spacing w:after="240" w:line="240" w:lineRule="auto"/>
        <w:ind w:left="-465" w:right="-465"/>
        <w:rPr>
          <w:rFonts w:eastAsia="Times New Roman" w:cstheme="minorHAnsi"/>
          <w:color w:val="111111"/>
          <w:sz w:val="20"/>
          <w:szCs w:val="20"/>
        </w:rPr>
      </w:pPr>
      <w:r w:rsidRPr="002D0EFC">
        <w:rPr>
          <w:rFonts w:eastAsia="Times New Roman" w:cstheme="minorHAnsi"/>
          <w:color w:val="111111"/>
          <w:sz w:val="20"/>
          <w:szCs w:val="20"/>
        </w:rPr>
        <w:br/>
        <w:t xml:space="preserve">The lab grades are: Acceptably on track (1), </w:t>
      </w:r>
      <w:proofErr w:type="gramStart"/>
      <w:r w:rsidRPr="002D0EFC">
        <w:rPr>
          <w:rFonts w:eastAsia="Times New Roman" w:cstheme="minorHAnsi"/>
          <w:color w:val="111111"/>
          <w:sz w:val="20"/>
          <w:szCs w:val="20"/>
        </w:rPr>
        <w:t>Not</w:t>
      </w:r>
      <w:proofErr w:type="gramEnd"/>
      <w:r w:rsidRPr="002D0EFC">
        <w:rPr>
          <w:rFonts w:eastAsia="Times New Roman" w:cstheme="minorHAnsi"/>
          <w:color w:val="111111"/>
          <w:sz w:val="20"/>
          <w:szCs w:val="20"/>
        </w:rPr>
        <w:t xml:space="preserve"> yet acceptably on track (0), and Neither (0.5).</w:t>
      </w:r>
    </w:p>
    <w:p w:rsidR="00AF6651" w:rsidRPr="002D0EFC" w:rsidRDefault="00DE3BC8" w:rsidP="00DE3BC8">
      <w:pPr>
        <w:shd w:val="clear" w:color="auto" w:fill="FFFFFF"/>
        <w:spacing w:after="0" w:line="240" w:lineRule="auto"/>
        <w:ind w:left="-465" w:right="-465"/>
        <w:rPr>
          <w:rFonts w:cstheme="minorHAnsi"/>
        </w:rPr>
      </w:pPr>
      <w:r w:rsidRPr="002D0EFC">
        <w:rPr>
          <w:rFonts w:eastAsia="Times New Roman" w:cstheme="minorHAnsi"/>
          <w:color w:val="111111"/>
          <w:sz w:val="20"/>
          <w:szCs w:val="20"/>
        </w:rPr>
        <w:lastRenderedPageBreak/>
        <w:t>Late homework or lab will not ordinarily be accepted unless there is reason, given in advance if that is possible, why it is or was not reasonably possible to perform the work in the time. Extraordinary workloads, illness and emergency conditions will be accepted. Documentation will be required. I</w:t>
      </w:r>
      <w:r w:rsidRPr="002D0EFC">
        <w:rPr>
          <w:rFonts w:eastAsia="Times New Roman" w:cstheme="minorHAnsi"/>
          <w:color w:val="333333"/>
          <w:sz w:val="19"/>
          <w:szCs w:val="19"/>
          <w:bdr w:val="none" w:sz="0" w:space="0" w:color="auto" w:frame="1"/>
          <w:shd w:val="clear" w:color="auto" w:fill="FFFFFF"/>
        </w:rPr>
        <w:t>f the reason is acceptable</w:t>
      </w:r>
      <w:r w:rsidRPr="002D0EFC">
        <w:rPr>
          <w:rFonts w:eastAsia="Times New Roman" w:cstheme="minorHAnsi"/>
          <w:color w:val="111111"/>
          <w:sz w:val="20"/>
          <w:szCs w:val="20"/>
        </w:rPr>
        <w:t>, missing work may be graded on a pass/fail basis.</w:t>
      </w:r>
    </w:p>
    <w:sectPr w:rsidR="00AF6651" w:rsidRPr="002D0E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i1029" type="#_x0000_t75" alt="https://onlinecampus.bu.edu/images/ci/icons/generic_updown.gif" style="width:11.55pt;height:11.55pt;visibility:visible;mso-wrap-style:square" o:bullet="t">
        <v:imagedata r:id="rId1" o:title="generic_updown"/>
      </v:shape>
    </w:pict>
  </w:numPicBullet>
  <w:abstractNum w:abstractNumId="0" w15:restartNumberingAfterBreak="0">
    <w:nsid w:val="54C30F7A"/>
    <w:multiLevelType w:val="multilevel"/>
    <w:tmpl w:val="F58ED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BC8"/>
    <w:rsid w:val="002D0EFC"/>
    <w:rsid w:val="009213A4"/>
    <w:rsid w:val="00AF6651"/>
    <w:rsid w:val="00BD122E"/>
    <w:rsid w:val="00DE3BC8"/>
    <w:rsid w:val="00F11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8F82041"/>
  <w15:chartTrackingRefBased/>
  <w15:docId w15:val="{7CB1B3B1-C1D1-4C18-AB1C-2ECFEAC71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DE3BC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E3BC8"/>
    <w:rPr>
      <w:rFonts w:ascii="Times New Roman" w:eastAsia="Times New Roman" w:hAnsi="Times New Roman" w:cs="Times New Roman"/>
      <w:b/>
      <w:bCs/>
      <w:sz w:val="27"/>
      <w:szCs w:val="27"/>
    </w:rPr>
  </w:style>
  <w:style w:type="character" w:customStyle="1" w:styleId="contextmenucontainer">
    <w:name w:val="contextmenucontainer"/>
    <w:basedOn w:val="DefaultParagraphFont"/>
    <w:rsid w:val="00DE3BC8"/>
  </w:style>
  <w:style w:type="character" w:styleId="Hyperlink">
    <w:name w:val="Hyperlink"/>
    <w:basedOn w:val="DefaultParagraphFont"/>
    <w:uiPriority w:val="99"/>
    <w:semiHidden/>
    <w:unhideWhenUsed/>
    <w:rsid w:val="00DE3BC8"/>
    <w:rPr>
      <w:color w:val="0000FF"/>
      <w:u w:val="single"/>
    </w:rPr>
  </w:style>
  <w:style w:type="paragraph" w:styleId="NormalWeb">
    <w:name w:val="Normal (Web)"/>
    <w:basedOn w:val="Normal"/>
    <w:uiPriority w:val="99"/>
    <w:semiHidden/>
    <w:unhideWhenUsed/>
    <w:rsid w:val="00DE3B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E3BC8"/>
  </w:style>
  <w:style w:type="paragraph" w:styleId="NoSpacing">
    <w:name w:val="No Spacing"/>
    <w:uiPriority w:val="1"/>
    <w:qFormat/>
    <w:rsid w:val="002D0EFC"/>
    <w:pPr>
      <w:spacing w:after="0" w:line="240" w:lineRule="auto"/>
    </w:pPr>
    <w:rPr>
      <w:rFonts w:ascii="Arial" w:hAnsi="Arial"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457456">
      <w:bodyDiv w:val="1"/>
      <w:marLeft w:val="0"/>
      <w:marRight w:val="0"/>
      <w:marTop w:val="0"/>
      <w:marBottom w:val="0"/>
      <w:divBdr>
        <w:top w:val="none" w:sz="0" w:space="0" w:color="auto"/>
        <w:left w:val="none" w:sz="0" w:space="0" w:color="auto"/>
        <w:bottom w:val="none" w:sz="0" w:space="0" w:color="auto"/>
        <w:right w:val="none" w:sz="0" w:space="0" w:color="auto"/>
      </w:divBdr>
      <w:divsChild>
        <w:div w:id="1028066736">
          <w:marLeft w:val="0"/>
          <w:marRight w:val="0"/>
          <w:marTop w:val="0"/>
          <w:marBottom w:val="0"/>
          <w:divBdr>
            <w:top w:val="none" w:sz="0" w:space="0" w:color="auto"/>
            <w:left w:val="none" w:sz="0" w:space="0" w:color="auto"/>
            <w:bottom w:val="none" w:sz="0" w:space="0" w:color="auto"/>
            <w:right w:val="none" w:sz="0" w:space="0" w:color="auto"/>
          </w:divBdr>
        </w:div>
        <w:div w:id="1347244967">
          <w:marLeft w:val="0"/>
          <w:marRight w:val="0"/>
          <w:marTop w:val="0"/>
          <w:marBottom w:val="0"/>
          <w:divBdr>
            <w:top w:val="none" w:sz="0" w:space="0" w:color="auto"/>
            <w:left w:val="none" w:sz="0" w:space="0" w:color="auto"/>
            <w:bottom w:val="none" w:sz="0" w:space="0" w:color="auto"/>
            <w:right w:val="none" w:sz="0" w:space="0" w:color="auto"/>
          </w:divBdr>
          <w:divsChild>
            <w:div w:id="659390368">
              <w:marLeft w:val="0"/>
              <w:marRight w:val="0"/>
              <w:marTop w:val="0"/>
              <w:marBottom w:val="0"/>
              <w:divBdr>
                <w:top w:val="none" w:sz="0" w:space="0" w:color="auto"/>
                <w:left w:val="none" w:sz="0" w:space="0" w:color="auto"/>
                <w:bottom w:val="none" w:sz="0" w:space="0" w:color="auto"/>
                <w:right w:val="none" w:sz="0" w:space="0" w:color="auto"/>
              </w:divBdr>
            </w:div>
          </w:divsChild>
        </w:div>
        <w:div w:id="1453404533">
          <w:marLeft w:val="0"/>
          <w:marRight w:val="0"/>
          <w:marTop w:val="0"/>
          <w:marBottom w:val="0"/>
          <w:divBdr>
            <w:top w:val="none" w:sz="0" w:space="0" w:color="auto"/>
            <w:left w:val="none" w:sz="0" w:space="0" w:color="auto"/>
            <w:bottom w:val="none" w:sz="0" w:space="0" w:color="auto"/>
            <w:right w:val="none" w:sz="0" w:space="0" w:color="auto"/>
          </w:divBdr>
        </w:div>
        <w:div w:id="634336168">
          <w:marLeft w:val="0"/>
          <w:marRight w:val="0"/>
          <w:marTop w:val="0"/>
          <w:marBottom w:val="0"/>
          <w:divBdr>
            <w:top w:val="none" w:sz="0" w:space="0" w:color="auto"/>
            <w:left w:val="none" w:sz="0" w:space="0" w:color="auto"/>
            <w:bottom w:val="none" w:sz="0" w:space="0" w:color="auto"/>
            <w:right w:val="none" w:sz="0" w:space="0" w:color="auto"/>
          </w:divBdr>
          <w:divsChild>
            <w:div w:id="1536120989">
              <w:marLeft w:val="0"/>
              <w:marRight w:val="0"/>
              <w:marTop w:val="0"/>
              <w:marBottom w:val="0"/>
              <w:divBdr>
                <w:top w:val="none" w:sz="0" w:space="0" w:color="auto"/>
                <w:left w:val="none" w:sz="0" w:space="0" w:color="auto"/>
                <w:bottom w:val="none" w:sz="0" w:space="0" w:color="auto"/>
                <w:right w:val="none" w:sz="0" w:space="0" w:color="auto"/>
              </w:divBdr>
            </w:div>
          </w:divsChild>
        </w:div>
        <w:div w:id="990793998">
          <w:marLeft w:val="0"/>
          <w:marRight w:val="0"/>
          <w:marTop w:val="0"/>
          <w:marBottom w:val="0"/>
          <w:divBdr>
            <w:top w:val="none" w:sz="0" w:space="0" w:color="auto"/>
            <w:left w:val="none" w:sz="0" w:space="0" w:color="auto"/>
            <w:bottom w:val="none" w:sz="0" w:space="0" w:color="auto"/>
            <w:right w:val="none" w:sz="0" w:space="0" w:color="auto"/>
          </w:divBdr>
        </w:div>
        <w:div w:id="533734104">
          <w:marLeft w:val="0"/>
          <w:marRight w:val="0"/>
          <w:marTop w:val="0"/>
          <w:marBottom w:val="0"/>
          <w:divBdr>
            <w:top w:val="none" w:sz="0" w:space="0" w:color="auto"/>
            <w:left w:val="none" w:sz="0" w:space="0" w:color="auto"/>
            <w:bottom w:val="none" w:sz="0" w:space="0" w:color="auto"/>
            <w:right w:val="none" w:sz="0" w:space="0" w:color="auto"/>
          </w:divBdr>
          <w:divsChild>
            <w:div w:id="942028835">
              <w:marLeft w:val="0"/>
              <w:marRight w:val="0"/>
              <w:marTop w:val="0"/>
              <w:marBottom w:val="0"/>
              <w:divBdr>
                <w:top w:val="none" w:sz="0" w:space="0" w:color="auto"/>
                <w:left w:val="none" w:sz="0" w:space="0" w:color="auto"/>
                <w:bottom w:val="none" w:sz="0" w:space="0" w:color="auto"/>
                <w:right w:val="none" w:sz="0" w:space="0" w:color="auto"/>
              </w:divBdr>
            </w:div>
          </w:divsChild>
        </w:div>
        <w:div w:id="1096942456">
          <w:marLeft w:val="0"/>
          <w:marRight w:val="0"/>
          <w:marTop w:val="0"/>
          <w:marBottom w:val="0"/>
          <w:divBdr>
            <w:top w:val="none" w:sz="0" w:space="0" w:color="auto"/>
            <w:left w:val="none" w:sz="0" w:space="0" w:color="auto"/>
            <w:bottom w:val="none" w:sz="0" w:space="0" w:color="auto"/>
            <w:right w:val="none" w:sz="0" w:space="0" w:color="auto"/>
          </w:divBdr>
        </w:div>
        <w:div w:id="167671964">
          <w:marLeft w:val="0"/>
          <w:marRight w:val="0"/>
          <w:marTop w:val="0"/>
          <w:marBottom w:val="0"/>
          <w:divBdr>
            <w:top w:val="none" w:sz="0" w:space="0" w:color="auto"/>
            <w:left w:val="none" w:sz="0" w:space="0" w:color="auto"/>
            <w:bottom w:val="none" w:sz="0" w:space="0" w:color="auto"/>
            <w:right w:val="none" w:sz="0" w:space="0" w:color="auto"/>
          </w:divBdr>
          <w:divsChild>
            <w:div w:id="304161304">
              <w:marLeft w:val="0"/>
              <w:marRight w:val="0"/>
              <w:marTop w:val="0"/>
              <w:marBottom w:val="0"/>
              <w:divBdr>
                <w:top w:val="none" w:sz="0" w:space="0" w:color="auto"/>
                <w:left w:val="none" w:sz="0" w:space="0" w:color="auto"/>
                <w:bottom w:val="none" w:sz="0" w:space="0" w:color="auto"/>
                <w:right w:val="none" w:sz="0" w:space="0" w:color="auto"/>
              </w:divBdr>
            </w:div>
          </w:divsChild>
        </w:div>
        <w:div w:id="911697878">
          <w:marLeft w:val="0"/>
          <w:marRight w:val="0"/>
          <w:marTop w:val="0"/>
          <w:marBottom w:val="0"/>
          <w:divBdr>
            <w:top w:val="none" w:sz="0" w:space="0" w:color="auto"/>
            <w:left w:val="none" w:sz="0" w:space="0" w:color="auto"/>
            <w:bottom w:val="none" w:sz="0" w:space="0" w:color="auto"/>
            <w:right w:val="none" w:sz="0" w:space="0" w:color="auto"/>
          </w:divBdr>
        </w:div>
        <w:div w:id="1129780110">
          <w:marLeft w:val="0"/>
          <w:marRight w:val="0"/>
          <w:marTop w:val="0"/>
          <w:marBottom w:val="0"/>
          <w:divBdr>
            <w:top w:val="none" w:sz="0" w:space="0" w:color="auto"/>
            <w:left w:val="none" w:sz="0" w:space="0" w:color="auto"/>
            <w:bottom w:val="none" w:sz="0" w:space="0" w:color="auto"/>
            <w:right w:val="none" w:sz="0" w:space="0" w:color="auto"/>
          </w:divBdr>
          <w:divsChild>
            <w:div w:id="749622877">
              <w:marLeft w:val="0"/>
              <w:marRight w:val="0"/>
              <w:marTop w:val="0"/>
              <w:marBottom w:val="0"/>
              <w:divBdr>
                <w:top w:val="none" w:sz="0" w:space="0" w:color="auto"/>
                <w:left w:val="none" w:sz="0" w:space="0" w:color="auto"/>
                <w:bottom w:val="none" w:sz="0" w:space="0" w:color="auto"/>
                <w:right w:val="none" w:sz="0" w:space="0" w:color="auto"/>
              </w:divBdr>
            </w:div>
          </w:divsChild>
        </w:div>
        <w:div w:id="1163354730">
          <w:marLeft w:val="0"/>
          <w:marRight w:val="0"/>
          <w:marTop w:val="0"/>
          <w:marBottom w:val="0"/>
          <w:divBdr>
            <w:top w:val="none" w:sz="0" w:space="0" w:color="auto"/>
            <w:left w:val="none" w:sz="0" w:space="0" w:color="auto"/>
            <w:bottom w:val="none" w:sz="0" w:space="0" w:color="auto"/>
            <w:right w:val="none" w:sz="0" w:space="0" w:color="auto"/>
          </w:divBdr>
        </w:div>
        <w:div w:id="222957371">
          <w:marLeft w:val="0"/>
          <w:marRight w:val="0"/>
          <w:marTop w:val="0"/>
          <w:marBottom w:val="0"/>
          <w:divBdr>
            <w:top w:val="none" w:sz="0" w:space="0" w:color="auto"/>
            <w:left w:val="none" w:sz="0" w:space="0" w:color="auto"/>
            <w:bottom w:val="none" w:sz="0" w:space="0" w:color="auto"/>
            <w:right w:val="none" w:sz="0" w:space="0" w:color="auto"/>
          </w:divBdr>
          <w:divsChild>
            <w:div w:id="278798572">
              <w:marLeft w:val="0"/>
              <w:marRight w:val="0"/>
              <w:marTop w:val="0"/>
              <w:marBottom w:val="0"/>
              <w:divBdr>
                <w:top w:val="none" w:sz="0" w:space="0" w:color="auto"/>
                <w:left w:val="none" w:sz="0" w:space="0" w:color="auto"/>
                <w:bottom w:val="none" w:sz="0" w:space="0" w:color="auto"/>
                <w:right w:val="none" w:sz="0" w:space="0" w:color="auto"/>
              </w:divBdr>
            </w:div>
          </w:divsChild>
        </w:div>
        <w:div w:id="1515343150">
          <w:marLeft w:val="0"/>
          <w:marRight w:val="0"/>
          <w:marTop w:val="0"/>
          <w:marBottom w:val="0"/>
          <w:divBdr>
            <w:top w:val="none" w:sz="0" w:space="0" w:color="auto"/>
            <w:left w:val="none" w:sz="0" w:space="0" w:color="auto"/>
            <w:bottom w:val="none" w:sz="0" w:space="0" w:color="auto"/>
            <w:right w:val="none" w:sz="0" w:space="0" w:color="auto"/>
          </w:divBdr>
        </w:div>
        <w:div w:id="1952936873">
          <w:marLeft w:val="0"/>
          <w:marRight w:val="0"/>
          <w:marTop w:val="0"/>
          <w:marBottom w:val="0"/>
          <w:divBdr>
            <w:top w:val="none" w:sz="0" w:space="0" w:color="auto"/>
            <w:left w:val="none" w:sz="0" w:space="0" w:color="auto"/>
            <w:bottom w:val="none" w:sz="0" w:space="0" w:color="auto"/>
            <w:right w:val="none" w:sz="0" w:space="0" w:color="auto"/>
          </w:divBdr>
          <w:divsChild>
            <w:div w:id="1985889508">
              <w:marLeft w:val="0"/>
              <w:marRight w:val="0"/>
              <w:marTop w:val="0"/>
              <w:marBottom w:val="0"/>
              <w:divBdr>
                <w:top w:val="none" w:sz="0" w:space="0" w:color="auto"/>
                <w:left w:val="none" w:sz="0" w:space="0" w:color="auto"/>
                <w:bottom w:val="none" w:sz="0" w:space="0" w:color="auto"/>
                <w:right w:val="none" w:sz="0" w:space="0" w:color="auto"/>
              </w:divBdr>
            </w:div>
          </w:divsChild>
        </w:div>
        <w:div w:id="1279753620">
          <w:marLeft w:val="0"/>
          <w:marRight w:val="0"/>
          <w:marTop w:val="0"/>
          <w:marBottom w:val="0"/>
          <w:divBdr>
            <w:top w:val="none" w:sz="0" w:space="0" w:color="auto"/>
            <w:left w:val="none" w:sz="0" w:space="0" w:color="auto"/>
            <w:bottom w:val="none" w:sz="0" w:space="0" w:color="auto"/>
            <w:right w:val="none" w:sz="0" w:space="0" w:color="auto"/>
          </w:divBdr>
        </w:div>
        <w:div w:id="157157723">
          <w:marLeft w:val="0"/>
          <w:marRight w:val="0"/>
          <w:marTop w:val="0"/>
          <w:marBottom w:val="0"/>
          <w:divBdr>
            <w:top w:val="none" w:sz="0" w:space="0" w:color="auto"/>
            <w:left w:val="none" w:sz="0" w:space="0" w:color="auto"/>
            <w:bottom w:val="none" w:sz="0" w:space="0" w:color="auto"/>
            <w:right w:val="none" w:sz="0" w:space="0" w:color="auto"/>
          </w:divBdr>
          <w:divsChild>
            <w:div w:id="1226843582">
              <w:marLeft w:val="0"/>
              <w:marRight w:val="0"/>
              <w:marTop w:val="0"/>
              <w:marBottom w:val="0"/>
              <w:divBdr>
                <w:top w:val="none" w:sz="0" w:space="0" w:color="auto"/>
                <w:left w:val="none" w:sz="0" w:space="0" w:color="auto"/>
                <w:bottom w:val="none" w:sz="0" w:space="0" w:color="auto"/>
                <w:right w:val="none" w:sz="0" w:space="0" w:color="auto"/>
              </w:divBdr>
            </w:div>
          </w:divsChild>
        </w:div>
        <w:div w:id="1882470837">
          <w:marLeft w:val="0"/>
          <w:marRight w:val="0"/>
          <w:marTop w:val="0"/>
          <w:marBottom w:val="0"/>
          <w:divBdr>
            <w:top w:val="none" w:sz="0" w:space="0" w:color="auto"/>
            <w:left w:val="none" w:sz="0" w:space="0" w:color="auto"/>
            <w:bottom w:val="none" w:sz="0" w:space="0" w:color="auto"/>
            <w:right w:val="none" w:sz="0" w:space="0" w:color="auto"/>
          </w:divBdr>
        </w:div>
        <w:div w:id="1941600785">
          <w:marLeft w:val="0"/>
          <w:marRight w:val="0"/>
          <w:marTop w:val="0"/>
          <w:marBottom w:val="0"/>
          <w:divBdr>
            <w:top w:val="none" w:sz="0" w:space="0" w:color="auto"/>
            <w:left w:val="none" w:sz="0" w:space="0" w:color="auto"/>
            <w:bottom w:val="none" w:sz="0" w:space="0" w:color="auto"/>
            <w:right w:val="none" w:sz="0" w:space="0" w:color="auto"/>
          </w:divBdr>
          <w:divsChild>
            <w:div w:id="200188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779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google.com/spreadsheets/d/1O3HlJtcH9AjBNnuxMp4oUCL15VDs7dLXU6FwL8VWG-Q/edit?usp=sha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mailto:instructor@bu.edu"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425</Words>
  <Characters>2428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Braude, Eric J</dc:creator>
  <cp:keywords/>
  <dc:description/>
  <cp:lastModifiedBy>Braude, Eric J</cp:lastModifiedBy>
  <cp:revision>3</cp:revision>
  <dcterms:created xsi:type="dcterms:W3CDTF">2019-01-18T21:48:00Z</dcterms:created>
  <dcterms:modified xsi:type="dcterms:W3CDTF">2020-01-17T14:31:00Z</dcterms:modified>
</cp:coreProperties>
</file>