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A7" w:rsidRPr="00B61EA7" w:rsidRDefault="00B61EA7" w:rsidP="00B61EA7">
      <w:pPr>
        <w:keepNext/>
        <w:spacing w:before="240" w:after="60" w:line="240" w:lineRule="auto"/>
        <w:outlineLvl w:val="0"/>
        <w:rPr>
          <w:rFonts w:ascii="Arial" w:eastAsia="Arial Unicode MS" w:hAnsi="Arial" w:cs="Arial"/>
          <w:b/>
          <w:bCs/>
          <w:kern w:val="32"/>
          <w:sz w:val="32"/>
          <w:szCs w:val="32"/>
        </w:rPr>
      </w:pPr>
      <w:r w:rsidRPr="00B61EA7">
        <w:rPr>
          <w:rFonts w:ascii="Arial" w:eastAsia="Arial Unicode MS" w:hAnsi="Arial" w:cs="Arial"/>
          <w:b/>
          <w:bCs/>
          <w:kern w:val="32"/>
          <w:sz w:val="32"/>
          <w:szCs w:val="32"/>
        </w:rPr>
        <w:t>Online Informatics for Researchers Course User Guide</w:t>
      </w:r>
    </w:p>
    <w:p w:rsidR="00B61EA7" w:rsidRPr="00B61EA7" w:rsidRDefault="00B61EA7" w:rsidP="00B61EA7">
      <w:pPr>
        <w:spacing w:after="0" w:line="240" w:lineRule="auto"/>
        <w:rPr>
          <w:rFonts w:ascii="Times New Roman" w:eastAsia="Arial Unicode MS" w:hAnsi="Times New Roman" w:cs="Times New Roman"/>
          <w:sz w:val="24"/>
          <w:szCs w:val="24"/>
        </w:rPr>
      </w:pP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 xml:space="preserve">Thank you for taking the time to evaluate and provide feedback on the online course, </w:t>
      </w:r>
      <w:r w:rsidRPr="00B61EA7">
        <w:rPr>
          <w:rFonts w:ascii="Times New Roman" w:eastAsia="Arial Unicode MS" w:hAnsi="Times New Roman" w:cs="Times New Roman"/>
          <w:i/>
          <w:sz w:val="26"/>
          <w:szCs w:val="26"/>
        </w:rPr>
        <w:t>Informatics for Researchers</w:t>
      </w:r>
      <w:r w:rsidRPr="00B61EA7">
        <w:rPr>
          <w:rFonts w:ascii="Times New Roman" w:eastAsia="Arial Unicode MS" w:hAnsi="Times New Roman" w:cs="Times New Roman"/>
          <w:sz w:val="26"/>
          <w:szCs w:val="26"/>
        </w:rPr>
        <w:t>. This document will instruct you in:</w:t>
      </w:r>
    </w:p>
    <w:p w:rsidR="00B61EA7" w:rsidRPr="00B61EA7" w:rsidRDefault="00B61EA7" w:rsidP="00B61EA7">
      <w:pPr>
        <w:numPr>
          <w:ilvl w:val="0"/>
          <w:numId w:val="1"/>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Creating a New User Account</w:t>
      </w:r>
    </w:p>
    <w:p w:rsidR="00B61EA7" w:rsidRPr="00B61EA7" w:rsidRDefault="00B61EA7" w:rsidP="00B61EA7">
      <w:pPr>
        <w:numPr>
          <w:ilvl w:val="0"/>
          <w:numId w:val="1"/>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Accessing the Online Course</w:t>
      </w:r>
    </w:p>
    <w:p w:rsidR="00B61EA7" w:rsidRPr="00B61EA7" w:rsidRDefault="00B61EA7" w:rsidP="00B61EA7">
      <w:pPr>
        <w:numPr>
          <w:ilvl w:val="0"/>
          <w:numId w:val="1"/>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Working through the Course Content</w:t>
      </w:r>
    </w:p>
    <w:p w:rsidR="00B61EA7" w:rsidRPr="00B61EA7" w:rsidRDefault="00B61EA7" w:rsidP="00B61EA7">
      <w:pPr>
        <w:numPr>
          <w:ilvl w:val="0"/>
          <w:numId w:val="1"/>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Documenting and Submitting your Feedback</w:t>
      </w:r>
    </w:p>
    <w:p w:rsidR="00B61EA7" w:rsidRPr="00B61EA7" w:rsidRDefault="00B61EA7" w:rsidP="00B61EA7">
      <w:pPr>
        <w:numPr>
          <w:ilvl w:val="0"/>
          <w:numId w:val="1"/>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Protocol for Completing Course Evaluation Components</w:t>
      </w:r>
    </w:p>
    <w:p w:rsidR="00B61EA7" w:rsidRPr="00B61EA7" w:rsidRDefault="00B61EA7" w:rsidP="00B61EA7">
      <w:pPr>
        <w:keepNext/>
        <w:spacing w:before="240" w:after="60" w:line="240" w:lineRule="auto"/>
        <w:outlineLvl w:val="2"/>
        <w:rPr>
          <w:rFonts w:ascii="Arial" w:eastAsia="Arial Unicode MS" w:hAnsi="Arial" w:cs="Arial"/>
          <w:b/>
          <w:bCs/>
          <w:sz w:val="26"/>
          <w:szCs w:val="26"/>
        </w:rPr>
      </w:pPr>
      <w:r w:rsidRPr="00B61EA7">
        <w:rPr>
          <w:rFonts w:ascii="Arial" w:eastAsia="Arial Unicode MS" w:hAnsi="Arial" w:cs="Arial"/>
          <w:b/>
          <w:bCs/>
          <w:sz w:val="26"/>
          <w:szCs w:val="26"/>
        </w:rPr>
        <w:t>Creating a New User Account</w:t>
      </w:r>
    </w:p>
    <w:p w:rsidR="00B61EA7" w:rsidRPr="00B61EA7" w:rsidRDefault="00B61EA7" w:rsidP="0072290B">
      <w:pPr>
        <w:numPr>
          <w:ilvl w:val="0"/>
          <w:numId w:val="2"/>
        </w:numPr>
        <w:spacing w:after="0" w:line="240" w:lineRule="auto"/>
        <w:rPr>
          <w:rFonts w:ascii="Times New Roman" w:eastAsia="Arial Unicode MS" w:hAnsi="Times New Roman" w:cs="Times New Roman"/>
          <w:color w:val="FF0000"/>
          <w:sz w:val="26"/>
          <w:szCs w:val="26"/>
        </w:rPr>
      </w:pPr>
      <w:r w:rsidRPr="00B61EA7">
        <w:rPr>
          <w:rFonts w:ascii="Times New Roman" w:eastAsia="Arial Unicode MS" w:hAnsi="Times New Roman" w:cs="Times New Roman"/>
          <w:sz w:val="26"/>
          <w:szCs w:val="26"/>
        </w:rPr>
        <w:t xml:space="preserve">Go to </w:t>
      </w:r>
      <w:hyperlink r:id="rId7" w:history="1">
        <w:r w:rsidR="0072290B" w:rsidRPr="0072290B">
          <w:rPr>
            <w:rStyle w:val="Hyperlink"/>
            <w:rFonts w:ascii="Times New Roman" w:hAnsi="Times New Roman" w:cs="Times New Roman"/>
            <w:sz w:val="26"/>
            <w:szCs w:val="26"/>
          </w:rPr>
          <w:t>https://online-informatic</w:t>
        </w:r>
        <w:r w:rsidR="0072290B" w:rsidRPr="0072290B">
          <w:rPr>
            <w:rStyle w:val="Hyperlink"/>
            <w:rFonts w:ascii="Times New Roman" w:hAnsi="Times New Roman" w:cs="Times New Roman"/>
            <w:sz w:val="26"/>
            <w:szCs w:val="26"/>
          </w:rPr>
          <w:t>s</w:t>
        </w:r>
        <w:r w:rsidR="0072290B" w:rsidRPr="0072290B">
          <w:rPr>
            <w:rStyle w:val="Hyperlink"/>
            <w:rFonts w:ascii="Times New Roman" w:hAnsi="Times New Roman" w:cs="Times New Roman"/>
            <w:sz w:val="26"/>
            <w:szCs w:val="26"/>
          </w:rPr>
          <w:t>.bumc.bu.edu/login/index.php</w:t>
        </w:r>
      </w:hyperlink>
      <w:r w:rsidR="0072290B">
        <w:t xml:space="preserve"> </w:t>
      </w:r>
      <w:r w:rsidRPr="00B61EA7">
        <w:rPr>
          <w:rFonts w:ascii="Times New Roman" w:eastAsia="Arial Unicode MS" w:hAnsi="Times New Roman" w:cs="Times New Roman"/>
          <w:sz w:val="26"/>
          <w:szCs w:val="26"/>
        </w:rPr>
        <w:t xml:space="preserve"> </w:t>
      </w:r>
    </w:p>
    <w:p w:rsidR="00B61EA7" w:rsidRPr="00B61EA7" w:rsidRDefault="00B61EA7" w:rsidP="00B61EA7">
      <w:pPr>
        <w:numPr>
          <w:ilvl w:val="0"/>
          <w:numId w:val="2"/>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Complete each field (</w:t>
      </w:r>
      <w:r w:rsidRPr="00B61EA7">
        <w:rPr>
          <w:rFonts w:ascii="Times New Roman" w:eastAsia="Arial Unicode MS" w:hAnsi="Times New Roman" w:cs="Times New Roman"/>
          <w:i/>
          <w:sz w:val="26"/>
          <w:szCs w:val="26"/>
        </w:rPr>
        <w:t>note your username and password for future reference</w:t>
      </w:r>
      <w:r w:rsidRPr="00B61EA7">
        <w:rPr>
          <w:rFonts w:ascii="Times New Roman" w:eastAsia="Arial Unicode MS" w:hAnsi="Times New Roman" w:cs="Times New Roman"/>
          <w:sz w:val="26"/>
          <w:szCs w:val="26"/>
        </w:rPr>
        <w:t>), then click the “Create my new account” button</w:t>
      </w:r>
    </w:p>
    <w:p w:rsidR="00B61EA7" w:rsidRPr="00B61EA7" w:rsidRDefault="00B61EA7" w:rsidP="00BA7A40">
      <w:pPr>
        <w:numPr>
          <w:ilvl w:val="0"/>
          <w:numId w:val="2"/>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Open your email account and read the “</w:t>
      </w:r>
      <w:r w:rsidR="00BA7A40" w:rsidRPr="00BA7A40">
        <w:rPr>
          <w:rFonts w:ascii="Times New Roman" w:eastAsia="Arial Unicode MS" w:hAnsi="Times New Roman" w:cs="Times New Roman"/>
          <w:sz w:val="26"/>
          <w:szCs w:val="26"/>
        </w:rPr>
        <w:t>BU CTSI Biomedical Informatics</w:t>
      </w:r>
      <w:r w:rsidRPr="00B61EA7">
        <w:rPr>
          <w:rFonts w:ascii="Times New Roman" w:eastAsia="Arial Unicode MS" w:hAnsi="Times New Roman" w:cs="Times New Roman"/>
          <w:sz w:val="26"/>
          <w:szCs w:val="26"/>
        </w:rPr>
        <w:t>: account confirmation” message. Click on the link within the message to confirm your new account.</w:t>
      </w:r>
    </w:p>
    <w:p w:rsidR="00B61EA7" w:rsidRPr="00D42A79" w:rsidRDefault="00B61EA7" w:rsidP="00D42A79">
      <w:pPr>
        <w:numPr>
          <w:ilvl w:val="0"/>
          <w:numId w:val="2"/>
        </w:numPr>
        <w:spacing w:after="0" w:line="240" w:lineRule="auto"/>
        <w:rPr>
          <w:rFonts w:ascii="Times New Roman" w:eastAsia="Arial Unicode MS" w:hAnsi="Times New Roman" w:cs="Times New Roman"/>
          <w:sz w:val="26"/>
          <w:szCs w:val="26"/>
        </w:rPr>
      </w:pPr>
      <w:r w:rsidRPr="00D42A79">
        <w:rPr>
          <w:rFonts w:ascii="Times New Roman" w:eastAsia="Arial Unicode MS" w:hAnsi="Times New Roman" w:cs="Times New Roman"/>
          <w:sz w:val="26"/>
          <w:szCs w:val="26"/>
        </w:rPr>
        <w:t>You should now be on the Informatics course Self-Enrollment page. Click on the course called Informatics for Researchers 2014.</w:t>
      </w:r>
    </w:p>
    <w:p w:rsidR="00B61EA7" w:rsidRPr="00B61EA7" w:rsidRDefault="00B61EA7" w:rsidP="00B61EA7">
      <w:pPr>
        <w:numPr>
          <w:ilvl w:val="0"/>
          <w:numId w:val="2"/>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You should now be on the Course Home Page.</w:t>
      </w:r>
    </w:p>
    <w:p w:rsidR="00B61EA7" w:rsidRPr="00B61EA7" w:rsidRDefault="00B61EA7" w:rsidP="00B61EA7">
      <w:pPr>
        <w:spacing w:after="0" w:line="240" w:lineRule="auto"/>
        <w:ind w:left="360"/>
        <w:rPr>
          <w:rFonts w:ascii="Times New Roman" w:eastAsia="Arial Unicode MS" w:hAnsi="Times New Roman" w:cs="Times New Roman"/>
          <w:sz w:val="26"/>
          <w:szCs w:val="26"/>
        </w:rPr>
      </w:pPr>
    </w:p>
    <w:p w:rsidR="00B61EA7" w:rsidRPr="00B61EA7" w:rsidRDefault="00B61EA7" w:rsidP="00B61EA7">
      <w:pPr>
        <w:keepNext/>
        <w:spacing w:before="240" w:after="60" w:line="240" w:lineRule="auto"/>
        <w:outlineLvl w:val="2"/>
        <w:rPr>
          <w:rFonts w:ascii="Arial" w:eastAsia="Arial Unicode MS" w:hAnsi="Arial" w:cs="Arial"/>
          <w:b/>
          <w:bCs/>
          <w:sz w:val="26"/>
          <w:szCs w:val="26"/>
        </w:rPr>
      </w:pPr>
      <w:r w:rsidRPr="00B61EA7">
        <w:rPr>
          <w:rFonts w:ascii="Arial" w:eastAsia="Arial Unicode MS" w:hAnsi="Arial" w:cs="Arial"/>
          <w:b/>
          <w:bCs/>
          <w:sz w:val="26"/>
          <w:szCs w:val="26"/>
        </w:rPr>
        <w:t>Accessing the Online Course</w:t>
      </w:r>
    </w:p>
    <w:p w:rsidR="00B61EA7" w:rsidRPr="00B61EA7" w:rsidRDefault="00B61EA7" w:rsidP="00B61EA7">
      <w:pPr>
        <w:spacing w:after="0" w:line="240" w:lineRule="auto"/>
        <w:ind w:left="360"/>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Each subsequent time you login to the course:</w:t>
      </w:r>
    </w:p>
    <w:p w:rsidR="00B61EA7" w:rsidRPr="00B61EA7" w:rsidRDefault="00B61EA7" w:rsidP="00B61EA7">
      <w:pPr>
        <w:numPr>
          <w:ilvl w:val="0"/>
          <w:numId w:val="3"/>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 xml:space="preserve">Visit </w:t>
      </w:r>
      <w:hyperlink r:id="rId8" w:tgtFrame="_blank" w:history="1">
        <w:r w:rsidR="0072290B" w:rsidRPr="0072290B">
          <w:rPr>
            <w:rStyle w:val="Hyperlink"/>
            <w:rFonts w:ascii="Times New Roman" w:hAnsi="Times New Roman" w:cs="Times New Roman"/>
            <w:sz w:val="26"/>
            <w:szCs w:val="26"/>
          </w:rPr>
          <w:t>https:/</w:t>
        </w:r>
        <w:r w:rsidR="0072290B" w:rsidRPr="0072290B">
          <w:rPr>
            <w:rStyle w:val="Hyperlink"/>
            <w:rFonts w:ascii="Times New Roman" w:hAnsi="Times New Roman" w:cs="Times New Roman"/>
            <w:sz w:val="26"/>
            <w:szCs w:val="26"/>
          </w:rPr>
          <w:t>/</w:t>
        </w:r>
        <w:r w:rsidR="0072290B" w:rsidRPr="0072290B">
          <w:rPr>
            <w:rStyle w:val="Hyperlink"/>
            <w:rFonts w:ascii="Times New Roman" w:hAnsi="Times New Roman" w:cs="Times New Roman"/>
            <w:sz w:val="26"/>
            <w:szCs w:val="26"/>
          </w:rPr>
          <w:t>online-informatics.bumc.bu</w:t>
        </w:r>
        <w:bookmarkStart w:id="0" w:name="_GoBack"/>
        <w:bookmarkEnd w:id="0"/>
        <w:r w:rsidR="0072290B" w:rsidRPr="0072290B">
          <w:rPr>
            <w:rStyle w:val="Hyperlink"/>
            <w:rFonts w:ascii="Times New Roman" w:hAnsi="Times New Roman" w:cs="Times New Roman"/>
            <w:sz w:val="26"/>
            <w:szCs w:val="26"/>
          </w:rPr>
          <w:t>.</w:t>
        </w:r>
        <w:r w:rsidR="0072290B" w:rsidRPr="0072290B">
          <w:rPr>
            <w:rStyle w:val="Hyperlink"/>
            <w:rFonts w:ascii="Times New Roman" w:hAnsi="Times New Roman" w:cs="Times New Roman"/>
            <w:sz w:val="26"/>
            <w:szCs w:val="26"/>
          </w:rPr>
          <w:t>edu</w:t>
        </w:r>
      </w:hyperlink>
    </w:p>
    <w:p w:rsidR="00B61EA7" w:rsidRPr="00B61EA7" w:rsidRDefault="00B61EA7" w:rsidP="00B61EA7">
      <w:pPr>
        <w:numPr>
          <w:ilvl w:val="0"/>
          <w:numId w:val="3"/>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Enter your username and password under “Returning to this website?”</w:t>
      </w:r>
    </w:p>
    <w:p w:rsidR="00B61EA7" w:rsidRPr="00B61EA7" w:rsidRDefault="00B61EA7" w:rsidP="00B61EA7">
      <w:pPr>
        <w:numPr>
          <w:ilvl w:val="0"/>
          <w:numId w:val="3"/>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Click the “Login” button and then click on “Informatics for Researchers” under the Course overview heading.</w:t>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keepNext/>
        <w:spacing w:before="240" w:after="60" w:line="240" w:lineRule="auto"/>
        <w:outlineLvl w:val="2"/>
        <w:rPr>
          <w:rFonts w:ascii="Arial" w:eastAsia="Arial Unicode MS" w:hAnsi="Arial" w:cs="Arial"/>
          <w:b/>
          <w:bCs/>
          <w:sz w:val="26"/>
          <w:szCs w:val="26"/>
        </w:rPr>
      </w:pPr>
      <w:r w:rsidRPr="00B61EA7">
        <w:rPr>
          <w:rFonts w:ascii="Arial" w:eastAsia="Arial Unicode MS" w:hAnsi="Arial" w:cs="Arial"/>
          <w:b/>
          <w:bCs/>
          <w:sz w:val="26"/>
          <w:szCs w:val="26"/>
        </w:rPr>
        <w:t>Working through the Course Content</w:t>
      </w: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i/>
          <w:sz w:val="26"/>
          <w:szCs w:val="26"/>
        </w:rPr>
        <w:t>Informatics for Researchers</w:t>
      </w:r>
      <w:r w:rsidRPr="00B61EA7">
        <w:rPr>
          <w:rFonts w:ascii="Times New Roman" w:eastAsia="Arial Unicode MS" w:hAnsi="Times New Roman" w:cs="Times New Roman"/>
          <w:sz w:val="26"/>
          <w:szCs w:val="26"/>
        </w:rPr>
        <w:t xml:space="preserve"> is an online course comprised of nine separate modules, each of which contains a combination of narrated lessons, exploratory and/or scenario exercises, supplementary/supporting articles and/or web-based tools, a glossary and opportunities to connect with others via discussion boards.</w:t>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 xml:space="preserve">To complete the testing and feedback process, you must work through all of the modules, but </w:t>
      </w:r>
      <w:r w:rsidRPr="00B61EA7">
        <w:rPr>
          <w:rFonts w:ascii="Times New Roman" w:eastAsia="Arial Unicode MS" w:hAnsi="Times New Roman" w:cs="Times New Roman"/>
          <w:i/>
          <w:sz w:val="26"/>
          <w:szCs w:val="26"/>
        </w:rPr>
        <w:t xml:space="preserve">you may do so in any order and at any time you wish, </w:t>
      </w:r>
      <w:r w:rsidRPr="00B61EA7">
        <w:rPr>
          <w:rFonts w:ascii="Times New Roman" w:eastAsia="Arial Unicode MS" w:hAnsi="Times New Roman" w:cs="Times New Roman"/>
          <w:sz w:val="26"/>
          <w:szCs w:val="26"/>
        </w:rPr>
        <w:t xml:space="preserve">so long as you finish by the due date. There is no right or wrong way to work through the content – much of what we are interested in is </w:t>
      </w:r>
      <w:r w:rsidRPr="00B61EA7">
        <w:rPr>
          <w:rFonts w:ascii="Times New Roman" w:eastAsia="Arial Unicode MS" w:hAnsi="Times New Roman" w:cs="Times New Roman"/>
          <w:i/>
          <w:sz w:val="26"/>
          <w:szCs w:val="26"/>
        </w:rPr>
        <w:t>how</w:t>
      </w:r>
      <w:r w:rsidRPr="00B61EA7">
        <w:rPr>
          <w:rFonts w:ascii="Times New Roman" w:eastAsia="Arial Unicode MS" w:hAnsi="Times New Roman" w:cs="Times New Roman"/>
          <w:sz w:val="26"/>
          <w:szCs w:val="26"/>
        </w:rPr>
        <w:t xml:space="preserve"> researchers use the content.</w:t>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lastRenderedPageBreak/>
        <w:t>On the Course Home Page, you will find sections for each module. Each section is marked with a numerical icon and title, and includes links to the module content, discussion board, evaluation survey, lesson transcripts and lesson transcript upload area. See example below with red text added for instructional purposes:</w:t>
      </w: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 xml:space="preserve"> </w:t>
      </w:r>
      <w:r>
        <w:rPr>
          <w:rFonts w:ascii="Times New Roman" w:eastAsia="Arial Unicode MS" w:hAnsi="Times New Roman" w:cs="Times New Roman"/>
          <w:noProof/>
          <w:sz w:val="26"/>
          <w:szCs w:val="26"/>
        </w:rPr>
        <w:drawing>
          <wp:inline distT="0" distB="0" distL="0" distR="0">
            <wp:extent cx="5486400" cy="2790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790825"/>
                    </a:xfrm>
                    <a:prstGeom prst="rect">
                      <a:avLst/>
                    </a:prstGeom>
                    <a:noFill/>
                    <a:ln>
                      <a:noFill/>
                    </a:ln>
                  </pic:spPr>
                </pic:pic>
              </a:graphicData>
            </a:graphic>
          </wp:inline>
        </w:drawing>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spacing w:after="0" w:line="240" w:lineRule="auto"/>
        <w:rPr>
          <w:rFonts w:ascii="Times New Roman" w:eastAsia="Arial Unicode MS" w:hAnsi="Times New Roman" w:cs="Times New Roman"/>
          <w:sz w:val="26"/>
          <w:szCs w:val="26"/>
          <w:u w:val="single"/>
        </w:rPr>
      </w:pPr>
      <w:r w:rsidRPr="00B61EA7">
        <w:rPr>
          <w:rFonts w:ascii="Times New Roman" w:eastAsia="Arial Unicode MS" w:hAnsi="Times New Roman" w:cs="Times New Roman"/>
          <w:sz w:val="26"/>
          <w:szCs w:val="26"/>
        </w:rPr>
        <w:t xml:space="preserve">To work through the content for any module, start by clicking on the title link for the module page, e.g. </w:t>
      </w:r>
      <w:r w:rsidRPr="00B61EA7">
        <w:rPr>
          <w:rFonts w:ascii="Times New Roman" w:eastAsia="Arial Unicode MS" w:hAnsi="Times New Roman" w:cs="Times New Roman"/>
          <w:sz w:val="26"/>
          <w:szCs w:val="26"/>
          <w:u w:val="single"/>
        </w:rPr>
        <w:t>Module One.</w:t>
      </w:r>
    </w:p>
    <w:p w:rsidR="00B61EA7" w:rsidRPr="00B61EA7" w:rsidRDefault="00B61EA7" w:rsidP="00B61EA7">
      <w:pPr>
        <w:spacing w:after="0" w:line="240" w:lineRule="auto"/>
        <w:rPr>
          <w:rFonts w:ascii="Times New Roman" w:eastAsia="Arial Unicode MS" w:hAnsi="Times New Roman" w:cs="Times New Roman"/>
          <w:sz w:val="26"/>
          <w:szCs w:val="26"/>
          <w:u w:val="single"/>
        </w:rPr>
      </w:pP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Once you open a module page, you will be able to work through the content as you like. You’ll find an Overview and Objectives to read, as well as a series of Lessons that you access by clicking on “Click to view” icons under each lesson title. See example below:</w:t>
      </w:r>
    </w:p>
    <w:p w:rsidR="00B61EA7" w:rsidRPr="00B61EA7" w:rsidRDefault="00B61EA7" w:rsidP="00B61EA7">
      <w:pPr>
        <w:spacing w:after="0" w:line="240" w:lineRule="auto"/>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w:drawing>
          <wp:inline distT="0" distB="0" distL="0" distR="0">
            <wp:extent cx="5486400" cy="1228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228725"/>
                    </a:xfrm>
                    <a:prstGeom prst="rect">
                      <a:avLst/>
                    </a:prstGeom>
                    <a:noFill/>
                    <a:ln>
                      <a:noFill/>
                    </a:ln>
                  </pic:spPr>
                </pic:pic>
              </a:graphicData>
            </a:graphic>
          </wp:inline>
        </w:drawing>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Many modules also contain Activities/Exercises interspersed among the Lessons. See example below from Module One:</w:t>
      </w:r>
    </w:p>
    <w:p w:rsidR="00B61EA7" w:rsidRPr="00B61EA7" w:rsidRDefault="00B61EA7" w:rsidP="00B61EA7">
      <w:pPr>
        <w:spacing w:after="0" w:line="240" w:lineRule="auto"/>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w:drawing>
          <wp:inline distT="0" distB="0" distL="0" distR="0">
            <wp:extent cx="54768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6875" cy="952500"/>
                    </a:xfrm>
                    <a:prstGeom prst="rect">
                      <a:avLst/>
                    </a:prstGeom>
                    <a:noFill/>
                    <a:ln>
                      <a:noFill/>
                    </a:ln>
                  </pic:spPr>
                </pic:pic>
              </a:graphicData>
            </a:graphic>
          </wp:inline>
        </w:drawing>
      </w: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lastRenderedPageBreak/>
        <w:t>To access and complete each activity, click on the [show] link and follow the instructions.</w:t>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Each module also contains an Extend section with a link to an Informatics Glossary and Additional Resources, which provide more in-depth information on the topic(s) covered in the module.</w:t>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Each module also includes a Connect section. Please read the discussion prompt in each Connect section but do not post to the discussion boards.</w:t>
      </w:r>
    </w:p>
    <w:p w:rsidR="00B61EA7" w:rsidRPr="00B61EA7" w:rsidRDefault="00B61EA7" w:rsidP="00B61EA7">
      <w:pPr>
        <w:keepNext/>
        <w:spacing w:before="240" w:after="60" w:line="240" w:lineRule="auto"/>
        <w:outlineLvl w:val="2"/>
        <w:rPr>
          <w:rFonts w:ascii="Arial" w:eastAsia="Arial Unicode MS" w:hAnsi="Arial" w:cs="Arial"/>
          <w:b/>
          <w:bCs/>
          <w:sz w:val="26"/>
          <w:szCs w:val="26"/>
        </w:rPr>
      </w:pPr>
      <w:r w:rsidRPr="00B61EA7">
        <w:rPr>
          <w:rFonts w:ascii="Arial" w:eastAsia="Arial Unicode MS" w:hAnsi="Arial" w:cs="Arial"/>
          <w:b/>
          <w:bCs/>
          <w:sz w:val="26"/>
          <w:szCs w:val="26"/>
        </w:rPr>
        <w:t>Documenting and Submitting your Feedback</w:t>
      </w: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You will document and submit your feedback in a two-part process:</w:t>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 xml:space="preserve">You will provide feedback for </w:t>
      </w:r>
      <w:r w:rsidRPr="00B61EA7">
        <w:rPr>
          <w:rFonts w:ascii="Times New Roman" w:eastAsia="Arial Unicode MS" w:hAnsi="Times New Roman" w:cs="Times New Roman"/>
          <w:i/>
          <w:sz w:val="26"/>
          <w:szCs w:val="26"/>
        </w:rPr>
        <w:t>each module</w:t>
      </w:r>
      <w:r w:rsidRPr="00B61EA7">
        <w:rPr>
          <w:rFonts w:ascii="Times New Roman" w:eastAsia="Arial Unicode MS" w:hAnsi="Times New Roman" w:cs="Times New Roman"/>
          <w:sz w:val="26"/>
          <w:szCs w:val="26"/>
        </w:rPr>
        <w:t xml:space="preserve"> by:</w:t>
      </w:r>
    </w:p>
    <w:p w:rsidR="00B61EA7" w:rsidRPr="00B61EA7" w:rsidRDefault="00B61EA7" w:rsidP="00B61EA7">
      <w:pPr>
        <w:numPr>
          <w:ilvl w:val="0"/>
          <w:numId w:val="4"/>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Completing an online End-of-Module Evaluation</w:t>
      </w:r>
    </w:p>
    <w:p w:rsidR="00B61EA7" w:rsidRPr="00B61EA7" w:rsidRDefault="00B61EA7" w:rsidP="00B61EA7">
      <w:pPr>
        <w:numPr>
          <w:ilvl w:val="0"/>
          <w:numId w:val="4"/>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Adding suggested edits and comments to Lesson Transcripts</w:t>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 xml:space="preserve">You will provide feedback on the </w:t>
      </w:r>
      <w:r w:rsidRPr="00B61EA7">
        <w:rPr>
          <w:rFonts w:ascii="Times New Roman" w:eastAsia="Arial Unicode MS" w:hAnsi="Times New Roman" w:cs="Times New Roman"/>
          <w:i/>
          <w:sz w:val="26"/>
          <w:szCs w:val="26"/>
        </w:rPr>
        <w:t>overall course</w:t>
      </w:r>
      <w:r w:rsidRPr="00B61EA7">
        <w:rPr>
          <w:rFonts w:ascii="Times New Roman" w:eastAsia="Arial Unicode MS" w:hAnsi="Times New Roman" w:cs="Times New Roman"/>
          <w:sz w:val="26"/>
          <w:szCs w:val="26"/>
        </w:rPr>
        <w:t xml:space="preserve"> by:</w:t>
      </w:r>
    </w:p>
    <w:p w:rsidR="00B61EA7" w:rsidRPr="00B61EA7" w:rsidRDefault="00B61EA7" w:rsidP="00B61EA7">
      <w:pPr>
        <w:numPr>
          <w:ilvl w:val="0"/>
          <w:numId w:val="5"/>
        </w:num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Completing an online End-of-Course Evaluation</w:t>
      </w:r>
    </w:p>
    <w:p w:rsidR="00B61EA7" w:rsidRPr="00B61EA7" w:rsidRDefault="00B61EA7" w:rsidP="00B61EA7">
      <w:pPr>
        <w:keepNext/>
        <w:spacing w:before="240" w:after="60" w:line="240" w:lineRule="auto"/>
        <w:outlineLvl w:val="2"/>
        <w:rPr>
          <w:rFonts w:ascii="Arial" w:eastAsia="Arial Unicode MS" w:hAnsi="Arial" w:cs="Arial"/>
          <w:b/>
          <w:bCs/>
          <w:sz w:val="26"/>
          <w:szCs w:val="26"/>
        </w:rPr>
      </w:pPr>
      <w:r w:rsidRPr="00B61EA7">
        <w:rPr>
          <w:rFonts w:ascii="Arial" w:eastAsia="Arial Unicode MS" w:hAnsi="Arial" w:cs="Arial"/>
          <w:b/>
          <w:bCs/>
          <w:sz w:val="26"/>
          <w:szCs w:val="26"/>
        </w:rPr>
        <w:t>Protocol for Completing Course Evaluation Components</w:t>
      </w: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 xml:space="preserve">After completing each module, return to the Course Home Page and click on the Module Evaluation Link, e.g. </w:t>
      </w:r>
      <w:r w:rsidRPr="00B61EA7">
        <w:rPr>
          <w:rFonts w:ascii="Times New Roman" w:eastAsia="Arial Unicode MS" w:hAnsi="Times New Roman" w:cs="Times New Roman"/>
          <w:sz w:val="26"/>
          <w:szCs w:val="26"/>
          <w:u w:val="single"/>
        </w:rPr>
        <w:t>Module 1 Evaluation</w:t>
      </w:r>
      <w:r w:rsidRPr="00B61EA7">
        <w:rPr>
          <w:rFonts w:ascii="Times New Roman" w:eastAsia="Arial Unicode MS" w:hAnsi="Times New Roman" w:cs="Times New Roman"/>
          <w:sz w:val="26"/>
          <w:szCs w:val="26"/>
        </w:rPr>
        <w:t xml:space="preserve">. Answer all of the questions and then click the “Submit questionnaire” button. </w:t>
      </w:r>
      <w:r w:rsidRPr="00B61EA7">
        <w:rPr>
          <w:rFonts w:ascii="Times New Roman" w:eastAsia="Arial Unicode MS" w:hAnsi="Times New Roman" w:cs="Times New Roman"/>
          <w:b/>
          <w:sz w:val="26"/>
          <w:szCs w:val="26"/>
        </w:rPr>
        <w:t xml:space="preserve">NOTE: </w:t>
      </w:r>
      <w:r w:rsidRPr="00B61EA7">
        <w:rPr>
          <w:rFonts w:ascii="Times New Roman" w:eastAsia="Arial Unicode MS" w:hAnsi="Times New Roman" w:cs="Times New Roman"/>
          <w:i/>
          <w:sz w:val="26"/>
          <w:szCs w:val="26"/>
        </w:rPr>
        <w:t xml:space="preserve">Clicking the “Save” button will NOT submit your answers </w:t>
      </w:r>
      <w:r w:rsidRPr="00B61EA7">
        <w:rPr>
          <w:rFonts w:ascii="Times New Roman" w:eastAsia="Arial Unicode MS" w:hAnsi="Times New Roman" w:cs="Times New Roman"/>
          <w:sz w:val="26"/>
          <w:szCs w:val="26"/>
        </w:rPr>
        <w:t>– it will only save a partially-completed questionnaire. You must click the Submit button to record your responses.</w:t>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 xml:space="preserve">Next, from the Course Home Page, click on the Module Lesson Scripts link, e.g. </w:t>
      </w:r>
      <w:r w:rsidRPr="00B61EA7">
        <w:rPr>
          <w:rFonts w:ascii="Times New Roman" w:eastAsia="Arial Unicode MS" w:hAnsi="Times New Roman" w:cs="Times New Roman"/>
          <w:sz w:val="26"/>
          <w:szCs w:val="26"/>
          <w:u w:val="single"/>
        </w:rPr>
        <w:t>Module Lesson 1 Scripts.</w:t>
      </w:r>
      <w:r w:rsidRPr="00B61EA7">
        <w:rPr>
          <w:rFonts w:ascii="Times New Roman" w:eastAsia="Arial Unicode MS" w:hAnsi="Times New Roman" w:cs="Times New Roman"/>
          <w:sz w:val="26"/>
          <w:szCs w:val="26"/>
        </w:rPr>
        <w:t xml:space="preserve"> Follow the instructions for downloading the transcripts, adding your edits and/or comments (</w:t>
      </w:r>
      <w:r w:rsidRPr="00B61EA7">
        <w:rPr>
          <w:rFonts w:ascii="Times New Roman" w:eastAsia="Arial Unicode MS" w:hAnsi="Times New Roman" w:cs="Times New Roman"/>
          <w:i/>
          <w:sz w:val="26"/>
          <w:szCs w:val="26"/>
        </w:rPr>
        <w:t xml:space="preserve">instructions in shaded box below) </w:t>
      </w:r>
      <w:r w:rsidRPr="00B61EA7">
        <w:rPr>
          <w:rFonts w:ascii="Times New Roman" w:eastAsia="Arial Unicode MS" w:hAnsi="Times New Roman" w:cs="Times New Roman"/>
          <w:sz w:val="26"/>
          <w:szCs w:val="26"/>
        </w:rPr>
        <w:t xml:space="preserve">and submitting them via the </w:t>
      </w:r>
      <w:r w:rsidRPr="00B61EA7">
        <w:rPr>
          <w:rFonts w:ascii="Times New Roman" w:eastAsia="Arial Unicode MS" w:hAnsi="Times New Roman" w:cs="Times New Roman"/>
          <w:sz w:val="26"/>
          <w:szCs w:val="26"/>
          <w:u w:val="single"/>
        </w:rPr>
        <w:t>Upload Module Scripts with Comments</w:t>
      </w:r>
      <w:r w:rsidRPr="00B61EA7">
        <w:rPr>
          <w:rFonts w:ascii="Times New Roman" w:eastAsia="Arial Unicode MS" w:hAnsi="Times New Roman" w:cs="Times New Roman"/>
          <w:sz w:val="26"/>
          <w:szCs w:val="26"/>
        </w:rPr>
        <w:t xml:space="preserve"> link (</w:t>
      </w:r>
      <w:r w:rsidRPr="00B61EA7">
        <w:rPr>
          <w:rFonts w:ascii="Times New Roman" w:eastAsia="Arial Unicode MS" w:hAnsi="Times New Roman" w:cs="Times New Roman"/>
          <w:i/>
          <w:sz w:val="26"/>
          <w:szCs w:val="26"/>
        </w:rPr>
        <w:t xml:space="preserve">instructions in shaded box below). </w:t>
      </w:r>
      <w:r w:rsidRPr="00B61EA7">
        <w:rPr>
          <w:rFonts w:ascii="Times New Roman" w:eastAsia="Arial Unicode MS" w:hAnsi="Times New Roman" w:cs="Times New Roman"/>
          <w:b/>
          <w:sz w:val="26"/>
          <w:szCs w:val="26"/>
        </w:rPr>
        <w:t>NOTE:</w:t>
      </w:r>
      <w:r w:rsidRPr="00B61EA7">
        <w:rPr>
          <w:rFonts w:ascii="Times New Roman" w:eastAsia="Arial Unicode MS" w:hAnsi="Times New Roman" w:cs="Times New Roman"/>
          <w:sz w:val="26"/>
          <w:szCs w:val="26"/>
        </w:rPr>
        <w:t xml:space="preserve"> While adding your edits and comments to the Lesson Transcripts, you should play each module lesson again, stopping and starting narration as needed.</w:t>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spacing w:after="0" w:line="240" w:lineRule="auto"/>
        <w:jc w:val="center"/>
        <w:rPr>
          <w:rFonts w:ascii="Arial Unicode MS" w:eastAsia="Arial Unicode MS" w:hAnsi="Arial Unicode MS" w:cs="Arial Unicode MS"/>
          <w:b/>
          <w:sz w:val="24"/>
          <w:szCs w:val="24"/>
        </w:rPr>
      </w:pPr>
    </w:p>
    <w:p w:rsidR="00B61EA7" w:rsidRPr="00B61EA7" w:rsidRDefault="00B61EA7" w:rsidP="00B61EA7">
      <w:pPr>
        <w:spacing w:after="0" w:line="240" w:lineRule="auto"/>
        <w:jc w:val="center"/>
        <w:rPr>
          <w:rFonts w:ascii="Arial Unicode MS" w:eastAsia="Arial Unicode MS" w:hAnsi="Arial Unicode MS" w:cs="Arial Unicode MS"/>
          <w:b/>
          <w:sz w:val="24"/>
          <w:szCs w:val="24"/>
        </w:rPr>
      </w:pPr>
    </w:p>
    <w:p w:rsidR="00B61EA7" w:rsidRPr="00B61EA7" w:rsidRDefault="00B61EA7" w:rsidP="00B61EA7">
      <w:pPr>
        <w:spacing w:after="0" w:line="240" w:lineRule="auto"/>
        <w:jc w:val="center"/>
        <w:rPr>
          <w:rFonts w:ascii="Arial Unicode MS" w:eastAsia="Arial Unicode MS" w:hAnsi="Arial Unicode MS" w:cs="Arial Unicode MS"/>
          <w:b/>
          <w:sz w:val="24"/>
          <w:szCs w:val="24"/>
        </w:rPr>
      </w:pPr>
    </w:p>
    <w:p w:rsidR="00B61EA7" w:rsidRPr="00B61EA7" w:rsidRDefault="00B61EA7" w:rsidP="00B61EA7">
      <w:pPr>
        <w:spacing w:after="0" w:line="240" w:lineRule="auto"/>
        <w:jc w:val="center"/>
        <w:rPr>
          <w:rFonts w:ascii="Arial Unicode MS" w:eastAsia="Arial Unicode MS" w:hAnsi="Arial Unicode MS" w:cs="Arial Unicode MS"/>
          <w:b/>
          <w:sz w:val="24"/>
          <w:szCs w:val="24"/>
        </w:rPr>
      </w:pPr>
    </w:p>
    <w:p w:rsidR="00B61EA7" w:rsidRPr="00B61EA7" w:rsidRDefault="00B61EA7" w:rsidP="00B61EA7">
      <w:pPr>
        <w:spacing w:after="0" w:line="240" w:lineRule="auto"/>
        <w:jc w:val="center"/>
        <w:rPr>
          <w:rFonts w:ascii="Arial Unicode MS" w:eastAsia="Arial Unicode MS" w:hAnsi="Arial Unicode MS" w:cs="Arial Unicode MS"/>
          <w:b/>
          <w:sz w:val="24"/>
          <w:szCs w:val="24"/>
        </w:rPr>
      </w:pPr>
    </w:p>
    <w:p w:rsidR="00B61EA7" w:rsidRPr="00B61EA7" w:rsidRDefault="00B61EA7" w:rsidP="00B61EA7">
      <w:pPr>
        <w:spacing w:after="0" w:line="240" w:lineRule="auto"/>
        <w:jc w:val="center"/>
        <w:rPr>
          <w:rFonts w:ascii="Arial Unicode MS" w:eastAsia="Arial Unicode MS" w:hAnsi="Arial Unicode MS" w:cs="Arial Unicode MS"/>
          <w:b/>
          <w:sz w:val="24"/>
          <w:szCs w:val="24"/>
        </w:rPr>
      </w:pPr>
    </w:p>
    <w:p w:rsidR="00B61EA7" w:rsidRPr="00B61EA7" w:rsidRDefault="00B61EA7" w:rsidP="00B61EA7">
      <w:pPr>
        <w:spacing w:after="0" w:line="240" w:lineRule="auto"/>
        <w:jc w:val="center"/>
        <w:rPr>
          <w:rFonts w:ascii="Arial Unicode MS" w:eastAsia="Arial Unicode MS" w:hAnsi="Arial Unicode MS" w:cs="Arial Unicode MS"/>
          <w:b/>
          <w:sz w:val="24"/>
          <w:szCs w:val="24"/>
        </w:rPr>
      </w:pPr>
    </w:p>
    <w:p w:rsidR="00B61EA7" w:rsidRPr="00B61EA7" w:rsidRDefault="00B61EA7" w:rsidP="00B61EA7">
      <w:pPr>
        <w:spacing w:after="0" w:line="240" w:lineRule="auto"/>
        <w:jc w:val="center"/>
        <w:rPr>
          <w:rFonts w:ascii="Arial Unicode MS" w:eastAsia="Arial Unicode MS" w:hAnsi="Arial Unicode MS" w:cs="Arial Unicode MS"/>
          <w:b/>
          <w:sz w:val="24"/>
          <w:szCs w:val="24"/>
        </w:rPr>
      </w:pPr>
      <w:r w:rsidRPr="00B61EA7">
        <w:rPr>
          <w:rFonts w:ascii="Arial Unicode MS" w:eastAsia="Arial Unicode MS" w:hAnsi="Arial Unicode MS" w:cs="Arial Unicode MS"/>
          <w:b/>
          <w:sz w:val="24"/>
          <w:szCs w:val="24"/>
        </w:rPr>
        <w:t>Instructions for Downloading Transcripts and Adding Edits/Comments</w:t>
      </w:r>
    </w:p>
    <w:p w:rsidR="00B61EA7" w:rsidRPr="00B61EA7" w:rsidRDefault="00B61EA7" w:rsidP="00B61EA7">
      <w:pPr>
        <w:spacing w:after="0" w:line="240" w:lineRule="auto"/>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w:drawing>
          <wp:inline distT="0" distB="0" distL="0" distR="0">
            <wp:extent cx="547687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6875" cy="1943100"/>
                    </a:xfrm>
                    <a:prstGeom prst="rect">
                      <a:avLst/>
                    </a:prstGeom>
                    <a:noFill/>
                    <a:ln>
                      <a:noFill/>
                    </a:ln>
                  </pic:spPr>
                </pic:pic>
              </a:graphicData>
            </a:graphic>
          </wp:inline>
        </w:drawing>
      </w:r>
    </w:p>
    <w:p w:rsidR="00B61EA7" w:rsidRPr="00B61EA7" w:rsidRDefault="00B61EA7" w:rsidP="00B61EA7">
      <w:pPr>
        <w:spacing w:after="0" w:line="240" w:lineRule="auto"/>
        <w:jc w:val="center"/>
        <w:rPr>
          <w:rFonts w:ascii="Arial Unicode MS" w:eastAsia="Arial Unicode MS" w:hAnsi="Arial Unicode MS" w:cs="Arial Unicode MS"/>
          <w:b/>
          <w:sz w:val="24"/>
          <w:szCs w:val="24"/>
        </w:rPr>
      </w:pPr>
      <w:r w:rsidRPr="00B61EA7">
        <w:rPr>
          <w:rFonts w:ascii="Arial Unicode MS" w:eastAsia="Arial Unicode MS" w:hAnsi="Arial Unicode MS" w:cs="Arial Unicode MS"/>
          <w:b/>
          <w:sz w:val="24"/>
          <w:szCs w:val="24"/>
        </w:rPr>
        <w:t>Instructions for Submitting Edited Transcript Files</w:t>
      </w:r>
    </w:p>
    <w:p w:rsidR="00B61EA7" w:rsidRPr="00B61EA7" w:rsidRDefault="00B61EA7" w:rsidP="00B61EA7">
      <w:pPr>
        <w:spacing w:after="0" w:line="240" w:lineRule="auto"/>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w:drawing>
          <wp:inline distT="0" distB="0" distL="0" distR="0">
            <wp:extent cx="54768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6875" cy="1209675"/>
                    </a:xfrm>
                    <a:prstGeom prst="rect">
                      <a:avLst/>
                    </a:prstGeom>
                    <a:noFill/>
                    <a:ln>
                      <a:noFill/>
                    </a:ln>
                  </pic:spPr>
                </pic:pic>
              </a:graphicData>
            </a:graphic>
          </wp:inline>
        </w:drawing>
      </w:r>
    </w:p>
    <w:p w:rsidR="00B61EA7" w:rsidRPr="00B61EA7" w:rsidRDefault="00B61EA7" w:rsidP="00B61EA7">
      <w:pPr>
        <w:spacing w:after="0" w:line="240" w:lineRule="auto"/>
        <w:rPr>
          <w:rFonts w:ascii="Times New Roman" w:eastAsia="Arial Unicode MS" w:hAnsi="Times New Roman" w:cs="Times New Roman"/>
          <w:sz w:val="26"/>
          <w:szCs w:val="26"/>
        </w:rPr>
      </w:pPr>
      <w:r w:rsidRPr="00B61EA7">
        <w:rPr>
          <w:rFonts w:ascii="Times New Roman" w:eastAsia="Arial Unicode MS" w:hAnsi="Times New Roman" w:cs="Times New Roman"/>
          <w:sz w:val="26"/>
          <w:szCs w:val="26"/>
        </w:rPr>
        <w:t xml:space="preserve">When you have completed the individual feedback process for each of the nine modules, return to the Course Home Page and click on the </w:t>
      </w:r>
      <w:r w:rsidRPr="00B61EA7">
        <w:rPr>
          <w:rFonts w:ascii="Times New Roman" w:eastAsia="Arial Unicode MS" w:hAnsi="Times New Roman" w:cs="Times New Roman"/>
          <w:sz w:val="26"/>
          <w:szCs w:val="26"/>
          <w:u w:val="single"/>
        </w:rPr>
        <w:t>FINISH HERE: Overall Course Evaluation</w:t>
      </w:r>
      <w:r w:rsidRPr="00B61EA7">
        <w:rPr>
          <w:rFonts w:ascii="Times New Roman" w:eastAsia="Arial Unicode MS" w:hAnsi="Times New Roman" w:cs="Times New Roman"/>
          <w:sz w:val="26"/>
          <w:szCs w:val="26"/>
        </w:rPr>
        <w:t xml:space="preserve"> link. Answer all of the questions and then click the “Submit questionnaire” button. </w:t>
      </w:r>
      <w:r w:rsidRPr="00B61EA7">
        <w:rPr>
          <w:rFonts w:ascii="Times New Roman" w:eastAsia="Arial Unicode MS" w:hAnsi="Times New Roman" w:cs="Times New Roman"/>
          <w:b/>
          <w:sz w:val="26"/>
          <w:szCs w:val="26"/>
        </w:rPr>
        <w:t>NOTE:</w:t>
      </w:r>
      <w:r w:rsidRPr="00B61EA7">
        <w:rPr>
          <w:rFonts w:ascii="Times New Roman" w:eastAsia="Arial Unicode MS" w:hAnsi="Times New Roman" w:cs="Times New Roman"/>
          <w:sz w:val="26"/>
          <w:szCs w:val="26"/>
        </w:rPr>
        <w:t xml:space="preserve"> </w:t>
      </w:r>
      <w:r w:rsidRPr="00B61EA7">
        <w:rPr>
          <w:rFonts w:ascii="Times New Roman" w:eastAsia="Arial Unicode MS" w:hAnsi="Times New Roman" w:cs="Times New Roman"/>
          <w:i/>
          <w:sz w:val="26"/>
          <w:szCs w:val="26"/>
        </w:rPr>
        <w:t xml:space="preserve">Clicking the “Save” button will NOT submit your answers </w:t>
      </w:r>
      <w:r w:rsidRPr="00B61EA7">
        <w:rPr>
          <w:rFonts w:ascii="Times New Roman" w:eastAsia="Arial Unicode MS" w:hAnsi="Times New Roman" w:cs="Times New Roman"/>
          <w:sz w:val="26"/>
          <w:szCs w:val="26"/>
        </w:rPr>
        <w:t>– it will only save a partially-completed questionnaires. You must click the Submit button to record your responses.</w:t>
      </w:r>
    </w:p>
    <w:p w:rsidR="00B61EA7" w:rsidRPr="00B61EA7" w:rsidRDefault="00B61EA7" w:rsidP="00B61EA7">
      <w:pPr>
        <w:spacing w:after="0" w:line="240" w:lineRule="auto"/>
        <w:rPr>
          <w:rFonts w:ascii="Times New Roman" w:eastAsia="Arial Unicode MS" w:hAnsi="Times New Roman" w:cs="Times New Roman"/>
          <w:sz w:val="26"/>
          <w:szCs w:val="26"/>
        </w:rPr>
      </w:pPr>
    </w:p>
    <w:p w:rsidR="00B61EA7" w:rsidRPr="00B61EA7" w:rsidRDefault="00B61EA7" w:rsidP="00B61EA7">
      <w:pPr>
        <w:keepNext/>
        <w:spacing w:before="240" w:after="60" w:line="240" w:lineRule="auto"/>
        <w:outlineLvl w:val="2"/>
        <w:rPr>
          <w:rFonts w:ascii="Arial" w:eastAsia="Arial Unicode MS" w:hAnsi="Arial" w:cs="Arial"/>
          <w:b/>
          <w:bCs/>
          <w:sz w:val="26"/>
          <w:szCs w:val="26"/>
        </w:rPr>
      </w:pPr>
      <w:r w:rsidRPr="00B61EA7">
        <w:rPr>
          <w:rFonts w:ascii="Arial" w:eastAsia="Arial Unicode MS" w:hAnsi="Arial" w:cs="Arial"/>
          <w:b/>
          <w:bCs/>
          <w:sz w:val="26"/>
          <w:szCs w:val="26"/>
        </w:rPr>
        <w:t>QUESTIONS??</w:t>
      </w:r>
    </w:p>
    <w:p w:rsidR="00B61EA7" w:rsidRPr="00B61EA7" w:rsidRDefault="00B61EA7" w:rsidP="00B61EA7">
      <w:pPr>
        <w:spacing w:after="0" w:line="240" w:lineRule="auto"/>
        <w:rPr>
          <w:rFonts w:ascii="Times New Roman" w:eastAsia="Arial Unicode MS" w:hAnsi="Times New Roman" w:cs="Times New Roman"/>
          <w:color w:val="000000"/>
          <w:sz w:val="26"/>
          <w:szCs w:val="26"/>
        </w:rPr>
      </w:pPr>
      <w:r w:rsidRPr="00B61EA7">
        <w:rPr>
          <w:rFonts w:ascii="Times New Roman" w:eastAsia="Arial Unicode MS" w:hAnsi="Times New Roman" w:cs="Times New Roman"/>
          <w:color w:val="000000"/>
          <w:sz w:val="26"/>
          <w:szCs w:val="26"/>
        </w:rPr>
        <w:t>Please Contact:</w:t>
      </w:r>
    </w:p>
    <w:p w:rsidR="00B61EA7" w:rsidRPr="00B61EA7" w:rsidRDefault="00B61EA7" w:rsidP="00B61EA7">
      <w:pPr>
        <w:spacing w:after="0" w:line="240" w:lineRule="auto"/>
        <w:rPr>
          <w:rFonts w:ascii="Times New Roman" w:eastAsia="Arial Unicode MS" w:hAnsi="Times New Roman" w:cs="Times New Roman"/>
          <w:color w:val="000000"/>
          <w:sz w:val="26"/>
          <w:szCs w:val="26"/>
        </w:rPr>
      </w:pPr>
      <w:r w:rsidRPr="00B61EA7">
        <w:rPr>
          <w:rFonts w:ascii="Times New Roman" w:eastAsia="Arial Unicode MS" w:hAnsi="Times New Roman" w:cs="Times New Roman"/>
          <w:color w:val="000000"/>
          <w:sz w:val="26"/>
          <w:szCs w:val="26"/>
        </w:rPr>
        <w:t>Chelsea Desrochers, Project Manager</w:t>
      </w:r>
    </w:p>
    <w:p w:rsidR="00B61EA7" w:rsidRPr="00B61EA7" w:rsidRDefault="00B61EA7" w:rsidP="00B61EA7">
      <w:pPr>
        <w:spacing w:after="0" w:line="240" w:lineRule="auto"/>
        <w:rPr>
          <w:rFonts w:ascii="Times New Roman" w:eastAsia="Arial Unicode MS" w:hAnsi="Times New Roman" w:cs="Times New Roman"/>
          <w:color w:val="000000"/>
          <w:sz w:val="26"/>
          <w:szCs w:val="26"/>
        </w:rPr>
      </w:pPr>
      <w:r w:rsidRPr="00B61EA7">
        <w:rPr>
          <w:rFonts w:ascii="Times New Roman" w:eastAsia="Arial Unicode MS" w:hAnsi="Times New Roman" w:cs="Times New Roman"/>
          <w:color w:val="000000"/>
          <w:sz w:val="26"/>
          <w:szCs w:val="26"/>
        </w:rPr>
        <w:t>Medical Information Systems Unit</w:t>
      </w:r>
    </w:p>
    <w:p w:rsidR="00B61EA7" w:rsidRPr="00B61EA7" w:rsidRDefault="00B61EA7" w:rsidP="00B61EA7">
      <w:pPr>
        <w:spacing w:after="0" w:line="240" w:lineRule="auto"/>
        <w:rPr>
          <w:rFonts w:ascii="Times New Roman" w:eastAsia="Arial Unicode MS" w:hAnsi="Times New Roman" w:cs="Times New Roman"/>
          <w:color w:val="000000"/>
          <w:sz w:val="26"/>
          <w:szCs w:val="26"/>
        </w:rPr>
      </w:pPr>
      <w:r w:rsidRPr="00B61EA7">
        <w:rPr>
          <w:rFonts w:ascii="Times New Roman" w:eastAsia="Arial Unicode MS" w:hAnsi="Times New Roman" w:cs="Times New Roman"/>
          <w:color w:val="000000"/>
          <w:sz w:val="26"/>
          <w:szCs w:val="26"/>
        </w:rPr>
        <w:t>617-638-7580</w:t>
      </w:r>
    </w:p>
    <w:p w:rsidR="00845993" w:rsidRDefault="00845993"/>
    <w:sectPr w:rsidR="00845993" w:rsidSect="00BD0B49">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C7" w:rsidRDefault="00D42A79">
      <w:pPr>
        <w:spacing w:after="0" w:line="240" w:lineRule="auto"/>
      </w:pPr>
      <w:r>
        <w:separator/>
      </w:r>
    </w:p>
  </w:endnote>
  <w:endnote w:type="continuationSeparator" w:id="0">
    <w:p w:rsidR="00AE6AC7" w:rsidRDefault="00D4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6F" w:rsidRDefault="00B61EA7">
    <w:pPr>
      <w:pStyle w:val="Footer"/>
      <w:jc w:val="right"/>
    </w:pPr>
    <w:r>
      <w:fldChar w:fldCharType="begin"/>
    </w:r>
    <w:r>
      <w:instrText xml:space="preserve"> PAGE   \* MERGEFORMAT </w:instrText>
    </w:r>
    <w:r>
      <w:fldChar w:fldCharType="separate"/>
    </w:r>
    <w:r w:rsidR="00BA7A40">
      <w:rPr>
        <w:noProof/>
      </w:rPr>
      <w:t>2</w:t>
    </w:r>
    <w:r>
      <w:rPr>
        <w:noProof/>
      </w:rPr>
      <w:fldChar w:fldCharType="end"/>
    </w:r>
  </w:p>
  <w:p w:rsidR="002A036F" w:rsidRDefault="00BA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C7" w:rsidRDefault="00D42A79">
      <w:pPr>
        <w:spacing w:after="0" w:line="240" w:lineRule="auto"/>
      </w:pPr>
      <w:r>
        <w:separator/>
      </w:r>
    </w:p>
  </w:footnote>
  <w:footnote w:type="continuationSeparator" w:id="0">
    <w:p w:rsidR="00AE6AC7" w:rsidRDefault="00D42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A52"/>
    <w:multiLevelType w:val="hybridMultilevel"/>
    <w:tmpl w:val="7C1A8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606136"/>
    <w:multiLevelType w:val="hybridMultilevel"/>
    <w:tmpl w:val="473E6C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6C6408"/>
    <w:multiLevelType w:val="hybridMultilevel"/>
    <w:tmpl w:val="3E42F2A4"/>
    <w:lvl w:ilvl="0" w:tplc="13C0136E">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6B10B0"/>
    <w:multiLevelType w:val="hybridMultilevel"/>
    <w:tmpl w:val="C7EC6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567046"/>
    <w:multiLevelType w:val="hybridMultilevel"/>
    <w:tmpl w:val="06762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A7"/>
    <w:rsid w:val="005D1FCE"/>
    <w:rsid w:val="0072290B"/>
    <w:rsid w:val="00845993"/>
    <w:rsid w:val="00AE6AC7"/>
    <w:rsid w:val="00B61EA7"/>
    <w:rsid w:val="00BA7A40"/>
    <w:rsid w:val="00D4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19702-EF27-47DC-828C-862CF231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EA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61E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1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EA7"/>
    <w:rPr>
      <w:rFonts w:ascii="Tahoma" w:hAnsi="Tahoma" w:cs="Tahoma"/>
      <w:sz w:val="16"/>
      <w:szCs w:val="16"/>
    </w:rPr>
  </w:style>
  <w:style w:type="character" w:styleId="Hyperlink">
    <w:name w:val="Hyperlink"/>
    <w:basedOn w:val="DefaultParagraphFont"/>
    <w:uiPriority w:val="99"/>
    <w:unhideWhenUsed/>
    <w:rsid w:val="0072290B"/>
    <w:rPr>
      <w:color w:val="0000FF"/>
      <w:u w:val="single"/>
    </w:rPr>
  </w:style>
  <w:style w:type="character" w:styleId="FollowedHyperlink">
    <w:name w:val="FollowedHyperlink"/>
    <w:basedOn w:val="DefaultParagraphFont"/>
    <w:uiPriority w:val="99"/>
    <w:semiHidden/>
    <w:unhideWhenUsed/>
    <w:rsid w:val="00BA7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informatics.bumc.bu.ed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online-informatics.bumc.bu.edu/login/index.php"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Desrochers, Chelsea</dc:creator>
  <cp:keywords/>
  <dc:description/>
  <cp:lastModifiedBy>Coughlin, Tasha C</cp:lastModifiedBy>
  <cp:revision>4</cp:revision>
  <dcterms:created xsi:type="dcterms:W3CDTF">2014-04-04T15:06:00Z</dcterms:created>
  <dcterms:modified xsi:type="dcterms:W3CDTF">2014-04-15T16:01:00Z</dcterms:modified>
</cp:coreProperties>
</file>